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0576" w:rsidRDefault="00F81F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Multimédia-alkalmazásfejlesztő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22958" w:rsidRPr="00B22958">
        <w:rPr>
          <w:sz w:val="28"/>
          <w:szCs w:val="28"/>
        </w:rPr>
        <w:t>55 213 05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778C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78C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778C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78C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778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78C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778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78C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CA63AF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81FED" w:rsidRDefault="00512211" w:rsidP="00F81FE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A63AF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RPr="00F81FED" w:rsidTr="00CA63A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F81FED" w:rsidRDefault="00680576" w:rsidP="00DF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80576" w:rsidRPr="00F81FED" w:rsidRDefault="00B22958" w:rsidP="00DF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FED"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4752" w:type="dxa"/>
            <w:vAlign w:val="center"/>
          </w:tcPr>
          <w:p w:rsidR="00B22958" w:rsidRPr="00F81FED" w:rsidRDefault="00F81FED" w:rsidP="00DF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FED">
              <w:rPr>
                <w:b/>
                <w:sz w:val="28"/>
                <w:szCs w:val="28"/>
              </w:rPr>
              <w:t>10836-16</w:t>
            </w:r>
          </w:p>
          <w:p w:rsidR="00680576" w:rsidRPr="00F81FED" w:rsidRDefault="00B22958" w:rsidP="00DF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FED">
              <w:rPr>
                <w:b/>
                <w:sz w:val="28"/>
                <w:szCs w:val="28"/>
              </w:rPr>
              <w:t>Multimédia alkalmazásfejlesztés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F81FED" w:rsidRDefault="00680576" w:rsidP="00DF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576" w:rsidRPr="00F81FED" w:rsidTr="00CA63A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F81FED" w:rsidRDefault="00680576" w:rsidP="00DF60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F81FED" w:rsidRDefault="00B22958" w:rsidP="00DF60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1FED">
              <w:rPr>
                <w:sz w:val="24"/>
                <w:szCs w:val="24"/>
              </w:rPr>
              <w:t>312</w:t>
            </w:r>
          </w:p>
        </w:tc>
        <w:tc>
          <w:tcPr>
            <w:tcW w:w="4752" w:type="dxa"/>
            <w:vAlign w:val="center"/>
          </w:tcPr>
          <w:p w:rsidR="00680576" w:rsidRPr="00F81FED" w:rsidRDefault="00B22958" w:rsidP="00DF60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1FED">
              <w:rPr>
                <w:sz w:val="24"/>
                <w:szCs w:val="24"/>
              </w:rPr>
              <w:t>Multimédia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F81FED" w:rsidRDefault="00680576" w:rsidP="00DF60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0576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F81FED" w:rsidRDefault="00680576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576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56</w:t>
            </w:r>
          </w:p>
        </w:tc>
        <w:tc>
          <w:tcPr>
            <w:tcW w:w="4752" w:type="dxa"/>
            <w:vAlign w:val="center"/>
          </w:tcPr>
          <w:p w:rsidR="00680576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958">
              <w:rPr>
                <w:sz w:val="20"/>
                <w:szCs w:val="20"/>
              </w:rPr>
              <w:t>Grafika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 választott grafikus szerkesztőprogram felhasználói felületének használata, új dokumentum létrehozása, beállításai.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Alapvető eszközök alkalmazása, az eszközök beállítása.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Kijelölési eszközök és technikák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Elő- és háttérszínek beállítása különböző módszerekkel.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Ecsetek, ceruzák, klóneszközök haladó használata.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Színösszetevők módosítása hisztogram-görbékkel.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Fehér és fekete pont beállítása. Középtónusok beállítása.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RAW állományok kezelése, kamera RAW kontroll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Fényképek retusálásának módszerei.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Rétegek haladó kezelése: rétegmaszkok használata, rétegfilterek, rétegstílusok alkalmazása, korrekciós rétegek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Smart objektumok, rétegek és filterek kezelése.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Filterek, filter-galériák, effektusok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Perspektíva síkok használata.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Képek készítése weboldalakhoz: képek szeletelése, képszeletek optimalizálása, animált GIF állományok készítése.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Animációk készítése: a Timeline mód használatával.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3D objektumok készítésének technikái, 3D modellek importja és exportja, textúrák kezelése.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Anyagok és fényforrások használata.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CA63AF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3D animációk készítése.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Javasolt szerkesztőprogram: Adobe Photoshop, Gimp</w:t>
            </w:r>
            <w:r w:rsidR="00DF6045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56</w:t>
            </w:r>
          </w:p>
        </w:tc>
        <w:tc>
          <w:tcPr>
            <w:tcW w:w="475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958">
              <w:rPr>
                <w:sz w:val="20"/>
                <w:szCs w:val="20"/>
              </w:rPr>
              <w:t>Videószerkesztés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 kiválasztott szerkesztőprogram telepítése, felhasználói felület használata, verziókövetés.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 xml:space="preserve">Források kezelése: </w:t>
            </w:r>
            <w:r w:rsidR="00DF6045">
              <w:rPr>
                <w:sz w:val="20"/>
                <w:szCs w:val="20"/>
              </w:rPr>
              <w:t>p</w:t>
            </w:r>
            <w:r w:rsidRPr="00CA63AF">
              <w:rPr>
                <w:sz w:val="20"/>
                <w:szCs w:val="20"/>
              </w:rPr>
              <w:t>roject panel testreszabása, médiaadatok megjelenítése, források szűrése, keresése</w:t>
            </w:r>
            <w:r w:rsidR="00DF6045">
              <w:rPr>
                <w:sz w:val="20"/>
                <w:szCs w:val="20"/>
              </w:rPr>
              <w:t xml:space="preserve">, </w:t>
            </w:r>
            <w:r w:rsidRPr="00CA63AF">
              <w:rPr>
                <w:sz w:val="20"/>
                <w:szCs w:val="20"/>
              </w:rPr>
              <w:t>szervezése bin-ek használatával.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Alapvető szerkesztési funkciók: forrás monitor és az idővonal (timeline) használata, szerkesztési és kijelölési műveletek.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Hárompontos szerkesztés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Storyboard szerkesztési technika használata.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Szekvenciák és track-ek fogalma, vonalzók használata.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Markerek és lakatok (locks)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Tranzakciók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Haladó szerkesztési technikák alkalmazása: négypontos szerkesztés, lejátszási adatok módosítása, beágyazott szekvenciák alkalmazása, vágási módszerek (alapvető, dinamikus)</w:t>
            </w:r>
            <w:r w:rsidR="00DF6045">
              <w:rPr>
                <w:sz w:val="20"/>
                <w:szCs w:val="20"/>
              </w:rPr>
              <w:t xml:space="preserve">. </w:t>
            </w:r>
            <w:r w:rsidRPr="00CA63AF">
              <w:rPr>
                <w:sz w:val="20"/>
                <w:szCs w:val="20"/>
              </w:rPr>
              <w:t>Mozgáseffekt vezérlők (pozíció, méret, forgatás, anchor pont, keyframe interpoláció, árnyékok, bevels) használata.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Többkamerás szerkesztés technikai fogásai.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CA63AF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Hangok felvétele, rögzítése, vágása, utómunkálatai.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Videóeffektek használata.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Színkorrekciók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Kompozíciós technikák (alfacsatorna, átlátszóság, green-box, stb.) alkalmazása.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Feliratok készítése.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Többfelhasználós szerkesztés technikája, eszközei.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 projekt exportálása, tömörítése, tárolása.</w:t>
            </w:r>
            <w:r w:rsidR="00DF6045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Javasolt szerkesztőprogramok: Adobe Premiere, Sony Sound Forge, Adobe Audition.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56</w:t>
            </w:r>
          </w:p>
        </w:tc>
        <w:tc>
          <w:tcPr>
            <w:tcW w:w="475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958">
              <w:rPr>
                <w:sz w:val="20"/>
                <w:szCs w:val="20"/>
              </w:rPr>
              <w:t>HTML5 Canvas programozása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2D Context elérése JavaScript-ből, az első egyszerű HTML5-Canvas programok (játékok) készítése és futtatása.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HTML5 Canvas Objektum létrehozása, eventKeyPressed() függvény, Canvas exportálása.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Egyszerű alakzatok rajzolás és transzformálása a Canvas-on.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Szövegek megjelenítése a Canvas Text API alkalmazásával.</w:t>
            </w:r>
            <w:r w:rsidR="00600F29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Képek és animált sprite-ok használata a Canvas Image API alkalmazásával.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CA63AF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Ütközések vizsgálata.</w:t>
            </w:r>
            <w:r w:rsidR="00600F29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Mozgások és ütközések kezelése, Box2dWeb könyvtár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CA63AF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HTML5 videók kezelése, megjelenítése a Canvas-on.</w:t>
            </w:r>
            <w:r w:rsidR="00600F29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Háttérzenék és effektusok készítése Canvas alapú alkalmazásokban.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CA63AF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Audacity alkalmazás alapvető használata hangok, zenék szerkesztésére.</w:t>
            </w:r>
            <w:r w:rsidR="00600F29">
              <w:rPr>
                <w:sz w:val="20"/>
                <w:szCs w:val="20"/>
              </w:rPr>
              <w:t xml:space="preserve"> </w:t>
            </w:r>
            <w:r w:rsidRPr="00CA63AF">
              <w:rPr>
                <w:sz w:val="20"/>
                <w:szCs w:val="20"/>
              </w:rPr>
              <w:t>Canvas alapú HTML5 játék fejlesztése.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CA63AF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63AF">
              <w:rPr>
                <w:sz w:val="20"/>
                <w:szCs w:val="20"/>
              </w:rPr>
              <w:t>Canvas alapú HTML5 játék fejlesztése.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B22958" w:rsidRPr="00B22958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CSS3 haladó formázás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B03B5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Stíluselemek öröklésének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Szelektorok alkalmazása (univerzális, típus, ID, class), speciális kiválasztási technikák használata. Stílusok készítése tulajdonságok specifikálásával (Color jellemző és értékei: RGB, RGBA, HSL, HSLA)</w:t>
            </w:r>
            <w:r w:rsidR="00600F2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B03B5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Mértékegységek kiválasztása (százalékok és hosszméretek).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A megjelenés stílusai: keretek, szegélyek (border images), hátterek, átlátszóság, láthatóság, kurzor, stb.)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Elrendezési technikák: Fix, fluid, hibrid, reszponzív (adaptív) módszerek használata. A „mobil first” technika használata.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600F29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B03B50" w:rsidP="00600F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Box model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Többoszlopos elrendezések készítésének módszerei.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Flow jellemző beállítása.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B03B5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Elemek megjelenítése: block, inline, inline-block, list-item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Elemek pozicionálása: statikus, relatív, abszolút, fix, z-index, legördülő menük készítése, vertikális igazítás, overflow.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Karakter-, szöveg- és listastílusok készítése.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B03B5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2D transzformációk: translate(), rotate(), scale(), skewX(), skewY(), matrix()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3D transzformációk: perspektíva, translate3d(), rotate3d(), transform-style, backface-visibility használata.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Áttűnések és animációk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B03B5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3B50">
              <w:rPr>
                <w:sz w:val="20"/>
                <w:szCs w:val="20"/>
              </w:rPr>
              <w:t>CSS3 stílusok tesztelésének technikái.</w:t>
            </w:r>
            <w:r w:rsidR="00600F29">
              <w:rPr>
                <w:sz w:val="20"/>
                <w:szCs w:val="20"/>
              </w:rPr>
              <w:t xml:space="preserve"> </w:t>
            </w:r>
            <w:r w:rsidRPr="00B03B50">
              <w:rPr>
                <w:sz w:val="20"/>
                <w:szCs w:val="20"/>
              </w:rPr>
              <w:t>Reszponzív tervezés: Opera Mobile Emulátor használata, nézetek dinamikus méretezése, eszközspecifikus információk lekérdezése,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958">
              <w:rPr>
                <w:sz w:val="20"/>
                <w:szCs w:val="20"/>
              </w:rPr>
              <w:t>Python programozási nyelv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96364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Fejlesztői környezet (IDE) kiválasztása, beállítása, felépítése, alapvető használata.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A Python programozási nyelv egyszerű adattípusainak (egészek, valósak, logikai, karakterláncok)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Változó deklarálása, kifejezések készítése.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96364" w:rsidP="00600F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Operátorok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Vezérlési szerkezetek használata.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 xml:space="preserve">Gyűjteményes adattípusok: </w:t>
            </w:r>
            <w:r w:rsidR="00600F29">
              <w:rPr>
                <w:sz w:val="20"/>
                <w:szCs w:val="20"/>
              </w:rPr>
              <w:t>s</w:t>
            </w:r>
            <w:r w:rsidRPr="00196364">
              <w:rPr>
                <w:sz w:val="20"/>
                <w:szCs w:val="20"/>
              </w:rPr>
              <w:t>orozatok, listák, halmazok, szótárak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96364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Gyűjtemények bejárása és másolása.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Kivételkezelési technikák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Függvények definiálása és alkalmazása. Lambdafüggvények használata.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96364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Modulok és csomagok telepítése,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A Python fontosabb alapkönyvtárainak alkalmazása.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OOP programozási technika alkalmazása egyszerű feladatok megoldására.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196364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Saját osztályok készítése, felhasználása.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Szövegfájlok kezelése.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196364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6364">
              <w:rPr>
                <w:sz w:val="20"/>
                <w:szCs w:val="20"/>
              </w:rPr>
              <w:t>XML-fájlok írása és feldolgozása.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96364">
              <w:rPr>
                <w:sz w:val="20"/>
                <w:szCs w:val="20"/>
              </w:rPr>
              <w:t>Egy elterjedt verziókezelő rendszer (pl.: SVN)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FED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958">
              <w:rPr>
                <w:sz w:val="20"/>
                <w:szCs w:val="20"/>
              </w:rPr>
              <w:t>Kép- és videófeldolgozás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631C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>A Computer Vision műveletei: felismerés, tartalom alapú képvisszafejtés, helyzetbecslés, mozgáselemzés, arcfelismerés, 3D rekonstrukció, kép restauráció.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631C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>Fejlesztői eszközök (függőségek) telepítése és konfigurálása.</w:t>
            </w:r>
            <w:r w:rsidR="00600F29">
              <w:rPr>
                <w:sz w:val="20"/>
                <w:szCs w:val="20"/>
              </w:rPr>
              <w:t xml:space="preserve"> </w:t>
            </w:r>
            <w:r w:rsidRPr="001631C0">
              <w:rPr>
                <w:sz w:val="20"/>
                <w:szCs w:val="20"/>
              </w:rPr>
              <w:t>Képek és videók kezelése: beolvasás, konvertálás, kamerakép digitalizálása, megjelenítés.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631C0" w:rsidP="00DF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>Képfeldolgozó eljárások alkalmazása: Gauss szűrő, átfordítás, átméretezés, threshold.</w:t>
            </w:r>
            <w:r w:rsidR="00600F29">
              <w:rPr>
                <w:sz w:val="20"/>
                <w:szCs w:val="20"/>
              </w:rPr>
              <w:t xml:space="preserve"> </w:t>
            </w:r>
            <w:r w:rsidRPr="001631C0">
              <w:rPr>
                <w:sz w:val="20"/>
                <w:szCs w:val="20"/>
              </w:rPr>
              <w:t>Szétválasztási (szegmentációs) műveletek: Erode, színszegmentáció, HSV szegmentáció.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CA63AF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22958" w:rsidRPr="00C45BF8" w:rsidRDefault="001631C0" w:rsidP="00600F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 xml:space="preserve">Detektálási műveletek: </w:t>
            </w:r>
            <w:r w:rsidR="00600F29">
              <w:rPr>
                <w:sz w:val="20"/>
                <w:szCs w:val="20"/>
              </w:rPr>
              <w:t>é</w:t>
            </w:r>
            <w:r w:rsidRPr="001631C0">
              <w:rPr>
                <w:sz w:val="20"/>
                <w:szCs w:val="20"/>
              </w:rPr>
              <w:t>ldetektálás, sobel operátor, sarokdetektálás, foltdetektálás, Hough transzformáció, SIFT, SURF, tesztesetek és következtetések.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1631C0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>Hangok elemzése, hanghatások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2958" w:rsidRPr="00C45BF8" w:rsidTr="00382200">
        <w:trPr>
          <w:trHeight w:val="794"/>
        </w:trPr>
        <w:tc>
          <w:tcPr>
            <w:tcW w:w="660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2958" w:rsidRPr="00F81FED" w:rsidRDefault="00B22958" w:rsidP="00DF60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81F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2958" w:rsidRPr="00C45BF8" w:rsidRDefault="001631C0" w:rsidP="003822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1C0">
              <w:rPr>
                <w:sz w:val="20"/>
                <w:szCs w:val="20"/>
              </w:rPr>
              <w:t>Haj- és arcdetektálási módszerek, technikák alkalmazása.</w:t>
            </w:r>
          </w:p>
        </w:tc>
        <w:tc>
          <w:tcPr>
            <w:tcW w:w="857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2958" w:rsidRPr="00C45BF8" w:rsidRDefault="00B22958" w:rsidP="00DF6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81FED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BB" w:rsidRDefault="00D316BB" w:rsidP="00B2485D">
      <w:r>
        <w:separator/>
      </w:r>
    </w:p>
  </w:endnote>
  <w:endnote w:type="continuationSeparator" w:id="1">
    <w:p w:rsidR="00D316BB" w:rsidRDefault="00D316B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F6045" w:rsidRDefault="00A778CF">
        <w:pPr>
          <w:pStyle w:val="llb"/>
          <w:jc w:val="center"/>
        </w:pPr>
        <w:fldSimple w:instr="PAGE   \* MERGEFORMAT">
          <w:r w:rsidR="00E96970">
            <w:rPr>
              <w:noProof/>
            </w:rPr>
            <w:t>1</w:t>
          </w:r>
        </w:fldSimple>
      </w:p>
      <w:p w:rsidR="00DF6045" w:rsidRDefault="00DF6045" w:rsidP="00680576">
        <w:pPr>
          <w:pStyle w:val="llb"/>
          <w:jc w:val="center"/>
        </w:pPr>
        <w:r w:rsidRPr="006D6E43">
          <w:t>5521305</w:t>
        </w:r>
        <w:r>
          <w:t>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BB" w:rsidRDefault="00D316BB" w:rsidP="00B2485D">
      <w:r>
        <w:separator/>
      </w:r>
    </w:p>
  </w:footnote>
  <w:footnote w:type="continuationSeparator" w:id="1">
    <w:p w:rsidR="00D316BB" w:rsidRDefault="00D316B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45" w:rsidRPr="00340762" w:rsidRDefault="00DF604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0366"/>
    <w:rsid w:val="00030D77"/>
    <w:rsid w:val="00061263"/>
    <w:rsid w:val="00090A1B"/>
    <w:rsid w:val="000A46D8"/>
    <w:rsid w:val="000B579E"/>
    <w:rsid w:val="000B76C5"/>
    <w:rsid w:val="00111C39"/>
    <w:rsid w:val="001411B8"/>
    <w:rsid w:val="001631C0"/>
    <w:rsid w:val="00164A00"/>
    <w:rsid w:val="00183A93"/>
    <w:rsid w:val="0018736F"/>
    <w:rsid w:val="00196364"/>
    <w:rsid w:val="00264B0B"/>
    <w:rsid w:val="002B6D9D"/>
    <w:rsid w:val="002C36AD"/>
    <w:rsid w:val="002E6AD5"/>
    <w:rsid w:val="00305DCA"/>
    <w:rsid w:val="00320261"/>
    <w:rsid w:val="00330B7C"/>
    <w:rsid w:val="00340762"/>
    <w:rsid w:val="00344715"/>
    <w:rsid w:val="0035197E"/>
    <w:rsid w:val="0036317F"/>
    <w:rsid w:val="00382200"/>
    <w:rsid w:val="003A1738"/>
    <w:rsid w:val="003A3CDC"/>
    <w:rsid w:val="003F3D20"/>
    <w:rsid w:val="003F7CF5"/>
    <w:rsid w:val="00416454"/>
    <w:rsid w:val="00424FB3"/>
    <w:rsid w:val="00442BF6"/>
    <w:rsid w:val="004502F4"/>
    <w:rsid w:val="0046019D"/>
    <w:rsid w:val="004C1A35"/>
    <w:rsid w:val="004C7770"/>
    <w:rsid w:val="004F3AF4"/>
    <w:rsid w:val="00512211"/>
    <w:rsid w:val="00567BE7"/>
    <w:rsid w:val="005A1AA9"/>
    <w:rsid w:val="005F1E25"/>
    <w:rsid w:val="00600F29"/>
    <w:rsid w:val="00664975"/>
    <w:rsid w:val="00680576"/>
    <w:rsid w:val="006B6F54"/>
    <w:rsid w:val="006C591C"/>
    <w:rsid w:val="00703883"/>
    <w:rsid w:val="00857BA8"/>
    <w:rsid w:val="008621EF"/>
    <w:rsid w:val="00864B73"/>
    <w:rsid w:val="0087563A"/>
    <w:rsid w:val="008C0910"/>
    <w:rsid w:val="008C6CA7"/>
    <w:rsid w:val="008D36D7"/>
    <w:rsid w:val="008F034E"/>
    <w:rsid w:val="0095031C"/>
    <w:rsid w:val="00971AB4"/>
    <w:rsid w:val="009E2592"/>
    <w:rsid w:val="009F0791"/>
    <w:rsid w:val="00A778CF"/>
    <w:rsid w:val="00A85B30"/>
    <w:rsid w:val="00A97643"/>
    <w:rsid w:val="00AA2B5E"/>
    <w:rsid w:val="00AB22E3"/>
    <w:rsid w:val="00AC6334"/>
    <w:rsid w:val="00AE2E29"/>
    <w:rsid w:val="00B03B50"/>
    <w:rsid w:val="00B03D8D"/>
    <w:rsid w:val="00B22958"/>
    <w:rsid w:val="00B2485D"/>
    <w:rsid w:val="00BF7A62"/>
    <w:rsid w:val="00C171FB"/>
    <w:rsid w:val="00C3027D"/>
    <w:rsid w:val="00C45BF8"/>
    <w:rsid w:val="00C6286A"/>
    <w:rsid w:val="00CA26F9"/>
    <w:rsid w:val="00CA63AF"/>
    <w:rsid w:val="00CA663C"/>
    <w:rsid w:val="00CD2239"/>
    <w:rsid w:val="00CD4C76"/>
    <w:rsid w:val="00CE6238"/>
    <w:rsid w:val="00D07254"/>
    <w:rsid w:val="00D316BB"/>
    <w:rsid w:val="00D93585"/>
    <w:rsid w:val="00D93ACD"/>
    <w:rsid w:val="00DB3310"/>
    <w:rsid w:val="00DC1F13"/>
    <w:rsid w:val="00DC4068"/>
    <w:rsid w:val="00DC5B92"/>
    <w:rsid w:val="00DD7EBB"/>
    <w:rsid w:val="00DE6203"/>
    <w:rsid w:val="00DE6760"/>
    <w:rsid w:val="00DF6045"/>
    <w:rsid w:val="00E365D3"/>
    <w:rsid w:val="00E44C45"/>
    <w:rsid w:val="00E84C3D"/>
    <w:rsid w:val="00E96970"/>
    <w:rsid w:val="00F22839"/>
    <w:rsid w:val="00F277DB"/>
    <w:rsid w:val="00F401CA"/>
    <w:rsid w:val="00F64AD2"/>
    <w:rsid w:val="00F81FED"/>
    <w:rsid w:val="00F96974"/>
    <w:rsid w:val="00FB53CB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F14E-D4C5-4A27-A779-4593A4DD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1350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2017-10-24T07:51:00Z</dcterms:created>
  <dcterms:modified xsi:type="dcterms:W3CDTF">2017-10-24T07:51:00Z</dcterms:modified>
</cp:coreProperties>
</file>