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A32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Hangszerkészítő</w:t>
      </w:r>
      <w:r w:rsidR="006A424F">
        <w:rPr>
          <w:b/>
          <w:sz w:val="40"/>
          <w:szCs w:val="40"/>
        </w:rPr>
        <w:t xml:space="preserve"> és -javító</w:t>
      </w:r>
    </w:p>
    <w:p w:rsidR="005B2528" w:rsidRPr="00C60E96" w:rsidRDefault="00C05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(Vonós/pengetős</w:t>
      </w:r>
      <w:r w:rsidR="00A329CA">
        <w:rPr>
          <w:b/>
          <w:sz w:val="40"/>
          <w:szCs w:val="40"/>
        </w:rPr>
        <w:t xml:space="preserve"> szakmairány)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329CA">
        <w:rPr>
          <w:sz w:val="28"/>
          <w:szCs w:val="28"/>
        </w:rPr>
        <w:t>55</w:t>
      </w:r>
      <w:r w:rsidR="006A424F">
        <w:rPr>
          <w:sz w:val="28"/>
          <w:szCs w:val="28"/>
        </w:rPr>
        <w:t xml:space="preserve"> </w:t>
      </w:r>
      <w:r w:rsidR="00A329CA">
        <w:rPr>
          <w:sz w:val="28"/>
          <w:szCs w:val="28"/>
        </w:rPr>
        <w:t>215 01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A329CA" w:rsidRDefault="00A329CA" w:rsidP="00C60E96">
      <w:pPr>
        <w:rPr>
          <w:sz w:val="28"/>
          <w:szCs w:val="28"/>
        </w:rPr>
      </w:pPr>
    </w:p>
    <w:p w:rsidR="00C60E96" w:rsidRPr="00A329CA" w:rsidRDefault="00A329CA" w:rsidP="00A329CA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52DB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2DB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52DB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2DB5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52DB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2DB5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52DB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2DB5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6A424F" w:rsidRDefault="006A424F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76"/>
        <w:gridCol w:w="890"/>
        <w:gridCol w:w="664"/>
        <w:gridCol w:w="4880"/>
        <w:gridCol w:w="1249"/>
        <w:gridCol w:w="864"/>
        <w:gridCol w:w="901"/>
      </w:tblGrid>
      <w:tr w:rsidR="00FA0DB7" w:rsidTr="00DA20F9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80" w:type="dxa"/>
            <w:vMerge w:val="restart"/>
            <w:vAlign w:val="center"/>
          </w:tcPr>
          <w:p w:rsidR="00C6286A" w:rsidRPr="006A424F" w:rsidRDefault="00512211" w:rsidP="006A424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A0DB7" w:rsidTr="00DA20F9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A0DB7" w:rsidTr="00902211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30A5C" w:rsidRPr="00AA2B5E" w:rsidRDefault="00930A5C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30A5C" w:rsidRPr="00930A5C" w:rsidRDefault="00930A5C" w:rsidP="006A42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72</w:t>
            </w:r>
            <w:r w:rsidR="00FE66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80" w:type="dxa"/>
            <w:vAlign w:val="center"/>
          </w:tcPr>
          <w:p w:rsidR="00930A5C" w:rsidRPr="00FE6653" w:rsidRDefault="00FE6653" w:rsidP="006A42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653">
              <w:rPr>
                <w:b/>
                <w:sz w:val="28"/>
                <w:szCs w:val="28"/>
              </w:rPr>
              <w:t>Szakmai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30A5C" w:rsidRPr="00AA2B5E" w:rsidRDefault="00930A5C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90221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F3D20" w:rsidRPr="007C6446" w:rsidRDefault="00A12F7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880" w:type="dxa"/>
            <w:vAlign w:val="center"/>
          </w:tcPr>
          <w:p w:rsidR="003F3D20" w:rsidRP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Egyedi vonós/pengetős mesterhangszer/mestervonó előzetes megtervezése, részletrajzok készítése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930A5C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Alkatrészek megtervezése.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3F3D20" w:rsidRDefault="0057786D" w:rsidP="006A424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36" w:type="dxa"/>
            <w:vAlign w:val="center"/>
          </w:tcPr>
          <w:p w:rsidR="0057786D" w:rsidRPr="00930A5C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Alkatrészek megtervezése.</w:t>
            </w: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3F3D20" w:rsidRDefault="0057786D" w:rsidP="006A424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57786D" w:rsidRPr="003F3D20" w:rsidRDefault="0057786D" w:rsidP="006A424F">
            <w:pPr>
              <w:spacing w:line="276" w:lineRule="auto"/>
              <w:jc w:val="center"/>
              <w:rPr>
                <w:i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Alkatrészek megtervezése.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Műhelyrajzok, művelettervek, anyag-felhasználási tervek elkészítése.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Műhelyrajzok, művelettervek, anyag-felhasználási tervek elkészítése.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Műhelyrajzok, művelettervek, anyag-felhasználási tervek elkészítése.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DA20F9">
        <w:trPr>
          <w:trHeight w:val="812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tervek alapján a részegységek kivitelezése.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DA20F9">
        <w:trPr>
          <w:trHeight w:val="778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tervek alapján a részegységek kivitelezése.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tervek alapján a részegységek kivitelezése.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munkafázisok naplószerű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munkafázisok naplószerű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725A4A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 xml:space="preserve">Részegységek akusztikai mérése, és az összeállítás utáni összehasonlító </w:t>
            </w:r>
            <w:r w:rsidR="00725A4A">
              <w:rPr>
                <w:sz w:val="20"/>
                <w:szCs w:val="20"/>
              </w:rPr>
              <w:t>a</w:t>
            </w:r>
            <w:r w:rsidRPr="0057786D">
              <w:rPr>
                <w:sz w:val="20"/>
                <w:szCs w:val="20"/>
              </w:rPr>
              <w:t>kusztikai ellenőrzés, a tapasztalt mérések ellenőrzése, naplózása.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725A4A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 xml:space="preserve">Részegységek akusztikai mérése, és az összeállítás utáni összehasonlító </w:t>
            </w:r>
            <w:r w:rsidR="00725A4A">
              <w:rPr>
                <w:sz w:val="20"/>
                <w:szCs w:val="20"/>
              </w:rPr>
              <w:t>a</w:t>
            </w:r>
            <w:r w:rsidRPr="0057786D">
              <w:rPr>
                <w:sz w:val="20"/>
                <w:szCs w:val="20"/>
              </w:rPr>
              <w:t>kusztikai ellenőrzés, a tapasztalt mérések ellenőrzése, naplózása.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725A4A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 xml:space="preserve">Részegységek akusztikai mérése, és az összeállítás utáni összehasonlító </w:t>
            </w:r>
            <w:r w:rsidR="00725A4A">
              <w:rPr>
                <w:sz w:val="20"/>
                <w:szCs w:val="20"/>
              </w:rPr>
              <w:t>a</w:t>
            </w:r>
            <w:r w:rsidRPr="0057786D">
              <w:rPr>
                <w:sz w:val="20"/>
                <w:szCs w:val="20"/>
              </w:rPr>
              <w:t>kusztikai ellenőrzés, a tapasztalt mérések ellenőrzése, naplózása.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Az elkészült hangszer teljes összeszerelése</w:t>
            </w:r>
            <w:r w:rsidR="00725A4A">
              <w:rPr>
                <w:sz w:val="20"/>
                <w:szCs w:val="20"/>
              </w:rPr>
              <w:t>,</w:t>
            </w:r>
            <w:r w:rsidRPr="0057786D">
              <w:rPr>
                <w:sz w:val="20"/>
                <w:szCs w:val="20"/>
              </w:rPr>
              <w:t xml:space="preserve"> esztétikai és akusztikai beállítása, a végzett munka összefoglaló értékelése írásban.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Az elkészült hangszer teljes összeszerelése</w:t>
            </w:r>
            <w:r w:rsidR="00725A4A">
              <w:rPr>
                <w:sz w:val="20"/>
                <w:szCs w:val="20"/>
              </w:rPr>
              <w:t>,</w:t>
            </w:r>
            <w:r w:rsidRPr="0057786D">
              <w:rPr>
                <w:sz w:val="20"/>
                <w:szCs w:val="20"/>
              </w:rPr>
              <w:t xml:space="preserve"> esztétikai és akusztikai beállítása, a végzett munka összefoglaló értékelése írásban.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90221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22E8E" w:rsidRPr="00AA2B5E" w:rsidRDefault="00E22E8E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22E8E" w:rsidRPr="0025555B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192B" w:rsidRPr="0025555B">
              <w:rPr>
                <w:sz w:val="20"/>
                <w:szCs w:val="20"/>
              </w:rPr>
              <w:t>00</w:t>
            </w:r>
          </w:p>
        </w:tc>
        <w:tc>
          <w:tcPr>
            <w:tcW w:w="4880" w:type="dxa"/>
            <w:vAlign w:val="center"/>
          </w:tcPr>
          <w:p w:rsidR="00E22E8E" w:rsidRP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Egyedi vonós/pengetős mesterhangszer/mestervonó elkészítése előzetes tervezés után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22E8E" w:rsidRPr="00AA2B5E" w:rsidRDefault="00E22E8E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4A32E3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Rendszeres időközönként akusztikai vizsgálatok elvégzése és regisztrálása.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Default="0057786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57786D" w:rsidRPr="0057786D" w:rsidRDefault="0057786D" w:rsidP="006A424F">
            <w:pPr>
              <w:spacing w:line="276" w:lineRule="auto"/>
              <w:rPr>
                <w:sz w:val="20"/>
                <w:szCs w:val="20"/>
              </w:rPr>
            </w:pPr>
            <w:r w:rsidRPr="0057786D">
              <w:rPr>
                <w:sz w:val="20"/>
                <w:szCs w:val="20"/>
              </w:rPr>
              <w:t>A végzett munka részletes munkanaplóban történő rögzítése, dokumentálása.</w:t>
            </w: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57786D" w:rsidTr="0090221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7786D" w:rsidRPr="00AA2B5E" w:rsidRDefault="0057786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7786D" w:rsidRPr="00DA20F9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786D" w:rsidRPr="00DA20F9">
              <w:rPr>
                <w:sz w:val="20"/>
                <w:szCs w:val="20"/>
              </w:rPr>
              <w:t>00</w:t>
            </w:r>
          </w:p>
        </w:tc>
        <w:tc>
          <w:tcPr>
            <w:tcW w:w="4880" w:type="dxa"/>
            <w:vAlign w:val="center"/>
          </w:tcPr>
          <w:p w:rsidR="0057786D" w:rsidRPr="00FA7FDD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Jelentős, nagy értékű vonós/pengetős mesterhangszer/mestervonó egyedi nagyjavítása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7786D" w:rsidRDefault="0057786D" w:rsidP="006A424F">
            <w:pPr>
              <w:spacing w:line="276" w:lineRule="auto"/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Műveleti tervek készítése a szaktanár és szakoktató jóváhagyása alapján.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Műveleti tervek készítése a szaktanár és szakoktató jóváhagyása alapján.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Műveleti tervek készítése a szaktanár és szakoktató jóváhagyása alapján.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A javítás során naprakész munkanapló vezetése kötelező.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A javítás során naprakész munkanapló vezetése kötelező.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A javítás során naprakész munkanapló vezetése kötelező.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Jelentős értékű mesterhangszer/mestervonó meghibásodásának felmérése, dokumentálása írásban, fotóanyaggal.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4A32E3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Jelentős értékű mesterhangszer/mestervonó meghibásodásának felmérése, dokumentálása írásban, fotóanyaggal.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FDD" w:rsidTr="00902211">
        <w:trPr>
          <w:trHeight w:val="794"/>
        </w:trPr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A7FDD" w:rsidRPr="0073393C" w:rsidRDefault="00FA7FD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A7FDD" w:rsidRPr="00FA7FDD" w:rsidRDefault="00FA7FDD" w:rsidP="006A424F">
            <w:pPr>
              <w:spacing w:line="276" w:lineRule="auto"/>
              <w:rPr>
                <w:sz w:val="20"/>
                <w:szCs w:val="20"/>
              </w:rPr>
            </w:pPr>
            <w:r w:rsidRPr="00FA7FDD">
              <w:rPr>
                <w:sz w:val="20"/>
                <w:szCs w:val="20"/>
              </w:rPr>
              <w:t>Jelentős értékű mesterhangszer/mestervonó meghibásodásának felmérése, dokumentálása írásban, fotóanyaggal.</w:t>
            </w: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7FDD" w:rsidRPr="00AA2B5E" w:rsidRDefault="00FA7FDD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73393C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javítási műveletsor megtervezése.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73393C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javítási műveletsor megtervezése.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73393C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javítási műveletsor megtervezése.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73393C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Az alternatív megoldási módok várható eredményeinek mérlegelése, a döntés indoklása.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Az alternatív megoldási módok várható eredményeinek mérlegelése, a döntés indoklása.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Az alternatív megoldási módok várható eredményeinek mérlegelése, a döntés indoklása.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 műveleti tervének és az anyagkivonatnak az elkészítése, naplózása.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 műveleti tervének és az anyagkivonatnak az elkészítése, naplózása.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 műveleti tervének és az anyagkivonatnak az elkészítése, naplózása.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 elvégzése a szakoktató irányításával, minden munkafázis naplószerű dokumentálásával.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 elvégzése a szakoktató irányításával, minden munkafázis naplószerű dokumentálásával.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 javítás elvégzése a szakoktató irányításával, minden munkafázis naplószerű dokumentálásával.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Az elvégzett javítások után lakkretus és teljes összeállítás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Az elvégzett javítások után lakkretus és teljes összeállítás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Az elvégzett javítások után lakkretus és teljes összeállítás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Akusztikai és esztétikai ellenőrzés, korrigálás.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C404B3" w:rsidTr="00902211">
        <w:trPr>
          <w:trHeight w:val="794"/>
        </w:trPr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404B3" w:rsidRPr="003C1B43" w:rsidRDefault="00C404B3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C404B3" w:rsidRPr="00C404B3" w:rsidRDefault="00C404B3" w:rsidP="006A424F">
            <w:pPr>
              <w:spacing w:line="276" w:lineRule="auto"/>
              <w:rPr>
                <w:sz w:val="20"/>
                <w:szCs w:val="20"/>
              </w:rPr>
            </w:pPr>
            <w:r w:rsidRPr="00C404B3">
              <w:rPr>
                <w:sz w:val="20"/>
                <w:szCs w:val="20"/>
              </w:rPr>
              <w:t>Akusztikai és esztétikai ellenőrzés, korrigálás.</w:t>
            </w: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404B3" w:rsidRPr="00AA2B5E" w:rsidRDefault="00C404B3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90221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41AC1" w:rsidRPr="00AA2B5E" w:rsidRDefault="00841AC1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3C1B43" w:rsidRDefault="009C7A4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1AC1" w:rsidRPr="003C1B43">
              <w:rPr>
                <w:sz w:val="20"/>
                <w:szCs w:val="20"/>
              </w:rPr>
              <w:t>0</w:t>
            </w:r>
            <w:r w:rsidR="00841AC1">
              <w:rPr>
                <w:sz w:val="20"/>
                <w:szCs w:val="20"/>
              </w:rPr>
              <w:t>0</w:t>
            </w:r>
          </w:p>
        </w:tc>
        <w:tc>
          <w:tcPr>
            <w:tcW w:w="4880" w:type="dxa"/>
            <w:vAlign w:val="center"/>
          </w:tcPr>
          <w:p w:rsidR="00841AC1" w:rsidRPr="009C7A4D" w:rsidRDefault="009C7A4D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A4D">
              <w:rPr>
                <w:sz w:val="20"/>
                <w:szCs w:val="20"/>
              </w:rPr>
              <w:t>Egyéni kutatómunka alapján megtervezendő és végzendő gyakorlati feladat – vonós/pengetős/vonókészítő</w:t>
            </w:r>
            <w:r w:rsidR="00725A4A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41AC1" w:rsidRPr="00AA2B5E" w:rsidRDefault="00841AC1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készítendő hangszer, vonó vagy ezek valamely részegységének megtervezése</w:t>
            </w:r>
            <w:r>
              <w:rPr>
                <w:sz w:val="20"/>
                <w:szCs w:val="20"/>
              </w:rPr>
              <w:t>.</w:t>
            </w:r>
            <w:r w:rsidRPr="00A2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készítendő hangszer, vonó vagy ezek valamely részegységének megtervezése</w:t>
            </w:r>
            <w:r>
              <w:rPr>
                <w:sz w:val="20"/>
                <w:szCs w:val="20"/>
              </w:rPr>
              <w:t>.</w:t>
            </w:r>
            <w:r w:rsidRPr="00A2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készítendő hangszer, vonó vagy ezek valamely részegységének megtervezése</w:t>
            </w:r>
            <w:r>
              <w:rPr>
                <w:sz w:val="20"/>
                <w:szCs w:val="20"/>
              </w:rPr>
              <w:t>.</w:t>
            </w:r>
            <w:r w:rsidRPr="00A2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DA20F9">
        <w:trPr>
          <w:trHeight w:val="789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készítendő hangszer, vonó vagy ezek valamely részegységének megtervezése</w:t>
            </w:r>
            <w:r>
              <w:rPr>
                <w:sz w:val="20"/>
                <w:szCs w:val="20"/>
              </w:rPr>
              <w:t>.</w:t>
            </w:r>
            <w:r w:rsidRPr="00A2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készítendő hangszer, vonó vagy ezek valamely részegységének megtervezése</w:t>
            </w:r>
            <w:r>
              <w:rPr>
                <w:sz w:val="20"/>
                <w:szCs w:val="20"/>
              </w:rPr>
              <w:t>.</w:t>
            </w:r>
            <w:r w:rsidRPr="00A230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DA20F9">
        <w:trPr>
          <w:trHeight w:val="792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DC5C69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DC5C69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DC5C69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DC5C69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DC5C69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hangszerre/vonóra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Pr="003C1B43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hangszerre/vonóra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hangszerre/vonóra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hangszerre/vonóra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902211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hangszerre/vonóra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C5C69" w:rsidRPr="00AA2B5E" w:rsidRDefault="00DC5C69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088" w:rsidTr="00902211">
        <w:trPr>
          <w:trHeight w:val="794"/>
        </w:trPr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23088" w:rsidRDefault="00A23088" w:rsidP="006A42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A23088" w:rsidRPr="00A23088" w:rsidRDefault="00A23088" w:rsidP="006A424F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hangszerre/vonóra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3088" w:rsidRPr="00AA2B5E" w:rsidRDefault="00A23088" w:rsidP="006A424F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30A5C">
      <w:pgSz w:w="11906" w:h="16838"/>
      <w:pgMar w:top="709" w:right="964" w:bottom="709" w:left="964" w:header="624" w:footer="397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25" w:rsidRDefault="00E42F25" w:rsidP="00B2485D">
      <w:r>
        <w:separator/>
      </w:r>
    </w:p>
  </w:endnote>
  <w:endnote w:type="continuationSeparator" w:id="1">
    <w:p w:rsidR="00E42F25" w:rsidRDefault="00E42F2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12F78" w:rsidRDefault="00552DB5">
        <w:pPr>
          <w:pStyle w:val="llb"/>
          <w:jc w:val="center"/>
        </w:pPr>
        <w:r>
          <w:fldChar w:fldCharType="begin"/>
        </w:r>
        <w:r w:rsidR="00A12F78">
          <w:instrText>PAGE   \* MERGEFORMAT</w:instrText>
        </w:r>
        <w:r>
          <w:fldChar w:fldCharType="separate"/>
        </w:r>
        <w:r w:rsidR="00C54DAF">
          <w:rPr>
            <w:noProof/>
          </w:rPr>
          <w:t>1</w:t>
        </w:r>
        <w:r>
          <w:fldChar w:fldCharType="end"/>
        </w:r>
      </w:p>
      <w:p w:rsidR="00A12F78" w:rsidRDefault="00A12F78" w:rsidP="00A329CA">
        <w:pPr>
          <w:pStyle w:val="llb"/>
          <w:jc w:val="center"/>
        </w:pPr>
        <w:r>
          <w:t>5521501.raep</w:t>
        </w:r>
        <w:r w:rsidR="006A424F">
          <w:t>(vonós)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25" w:rsidRDefault="00E42F25" w:rsidP="00B2485D">
      <w:r>
        <w:separator/>
      </w:r>
    </w:p>
  </w:footnote>
  <w:footnote w:type="continuationSeparator" w:id="1">
    <w:p w:rsidR="00E42F25" w:rsidRDefault="00E42F2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8" w:rsidRPr="00340762" w:rsidRDefault="00A12F7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C25"/>
    <w:rsid w:val="00017FF1"/>
    <w:rsid w:val="00055DD3"/>
    <w:rsid w:val="00061263"/>
    <w:rsid w:val="00090A1B"/>
    <w:rsid w:val="000A46D8"/>
    <w:rsid w:val="000A53C4"/>
    <w:rsid w:val="000B579E"/>
    <w:rsid w:val="00131934"/>
    <w:rsid w:val="00135B5F"/>
    <w:rsid w:val="001411B8"/>
    <w:rsid w:val="00143BF0"/>
    <w:rsid w:val="00164A00"/>
    <w:rsid w:val="001708D2"/>
    <w:rsid w:val="00183A93"/>
    <w:rsid w:val="001879A2"/>
    <w:rsid w:val="001A38C4"/>
    <w:rsid w:val="001B5502"/>
    <w:rsid w:val="001C18F9"/>
    <w:rsid w:val="001F1575"/>
    <w:rsid w:val="001F5BC7"/>
    <w:rsid w:val="001F7E52"/>
    <w:rsid w:val="00203847"/>
    <w:rsid w:val="0022303E"/>
    <w:rsid w:val="0025555B"/>
    <w:rsid w:val="00264B0B"/>
    <w:rsid w:val="00266140"/>
    <w:rsid w:val="00273486"/>
    <w:rsid w:val="00293BB9"/>
    <w:rsid w:val="002A499D"/>
    <w:rsid w:val="002B42F9"/>
    <w:rsid w:val="002B6D9D"/>
    <w:rsid w:val="002C5972"/>
    <w:rsid w:val="002E2F21"/>
    <w:rsid w:val="002E6AD5"/>
    <w:rsid w:val="00327863"/>
    <w:rsid w:val="00330B7C"/>
    <w:rsid w:val="003337F8"/>
    <w:rsid w:val="00340762"/>
    <w:rsid w:val="00342941"/>
    <w:rsid w:val="003500DE"/>
    <w:rsid w:val="0035197E"/>
    <w:rsid w:val="00365533"/>
    <w:rsid w:val="003A36A1"/>
    <w:rsid w:val="003A3CDC"/>
    <w:rsid w:val="003B6DFC"/>
    <w:rsid w:val="003C1B43"/>
    <w:rsid w:val="003E517F"/>
    <w:rsid w:val="003F26C1"/>
    <w:rsid w:val="003F3D20"/>
    <w:rsid w:val="00416454"/>
    <w:rsid w:val="00424FB3"/>
    <w:rsid w:val="00456BF7"/>
    <w:rsid w:val="00456D6F"/>
    <w:rsid w:val="004679D8"/>
    <w:rsid w:val="004754A4"/>
    <w:rsid w:val="004818DB"/>
    <w:rsid w:val="004A32E3"/>
    <w:rsid w:val="004C7770"/>
    <w:rsid w:val="004D0AE7"/>
    <w:rsid w:val="004E7985"/>
    <w:rsid w:val="004F3AF4"/>
    <w:rsid w:val="004F6798"/>
    <w:rsid w:val="005070B1"/>
    <w:rsid w:val="00512211"/>
    <w:rsid w:val="00515251"/>
    <w:rsid w:val="00515676"/>
    <w:rsid w:val="005311BD"/>
    <w:rsid w:val="0054500C"/>
    <w:rsid w:val="00552DB5"/>
    <w:rsid w:val="00556258"/>
    <w:rsid w:val="005660C1"/>
    <w:rsid w:val="005669A2"/>
    <w:rsid w:val="00567BE7"/>
    <w:rsid w:val="0057786D"/>
    <w:rsid w:val="005B2528"/>
    <w:rsid w:val="005C2167"/>
    <w:rsid w:val="005E3276"/>
    <w:rsid w:val="005F1E25"/>
    <w:rsid w:val="006757B4"/>
    <w:rsid w:val="006A424F"/>
    <w:rsid w:val="006B00CE"/>
    <w:rsid w:val="006C591C"/>
    <w:rsid w:val="00703883"/>
    <w:rsid w:val="00711EC8"/>
    <w:rsid w:val="00725A4A"/>
    <w:rsid w:val="007306D9"/>
    <w:rsid w:val="0073393C"/>
    <w:rsid w:val="00742993"/>
    <w:rsid w:val="007B72F1"/>
    <w:rsid w:val="007C6446"/>
    <w:rsid w:val="00816673"/>
    <w:rsid w:val="00841AC1"/>
    <w:rsid w:val="00847167"/>
    <w:rsid w:val="008621EF"/>
    <w:rsid w:val="00897C26"/>
    <w:rsid w:val="008A69D7"/>
    <w:rsid w:val="008C0910"/>
    <w:rsid w:val="008C192B"/>
    <w:rsid w:val="008C4AD5"/>
    <w:rsid w:val="008C7A58"/>
    <w:rsid w:val="008D6851"/>
    <w:rsid w:val="008F034E"/>
    <w:rsid w:val="00902211"/>
    <w:rsid w:val="00921D0E"/>
    <w:rsid w:val="00930A5C"/>
    <w:rsid w:val="009574D1"/>
    <w:rsid w:val="00966295"/>
    <w:rsid w:val="00971714"/>
    <w:rsid w:val="00971AB4"/>
    <w:rsid w:val="00990C4A"/>
    <w:rsid w:val="009C7A4D"/>
    <w:rsid w:val="009E2592"/>
    <w:rsid w:val="009F0791"/>
    <w:rsid w:val="00A12F78"/>
    <w:rsid w:val="00A23088"/>
    <w:rsid w:val="00A329CA"/>
    <w:rsid w:val="00A369D8"/>
    <w:rsid w:val="00A37CBE"/>
    <w:rsid w:val="00A54235"/>
    <w:rsid w:val="00A754E0"/>
    <w:rsid w:val="00A912E8"/>
    <w:rsid w:val="00AA2B5E"/>
    <w:rsid w:val="00AB22E3"/>
    <w:rsid w:val="00AC27B4"/>
    <w:rsid w:val="00AD3BC2"/>
    <w:rsid w:val="00AD60CF"/>
    <w:rsid w:val="00AF7209"/>
    <w:rsid w:val="00B03D8D"/>
    <w:rsid w:val="00B2485D"/>
    <w:rsid w:val="00B501C3"/>
    <w:rsid w:val="00B612E9"/>
    <w:rsid w:val="00BB5C19"/>
    <w:rsid w:val="00BD54A3"/>
    <w:rsid w:val="00BF0B02"/>
    <w:rsid w:val="00BF4A02"/>
    <w:rsid w:val="00BF7A62"/>
    <w:rsid w:val="00C059C4"/>
    <w:rsid w:val="00C404B3"/>
    <w:rsid w:val="00C405D9"/>
    <w:rsid w:val="00C54DAF"/>
    <w:rsid w:val="00C60E96"/>
    <w:rsid w:val="00C6286A"/>
    <w:rsid w:val="00CA0E83"/>
    <w:rsid w:val="00CA663C"/>
    <w:rsid w:val="00CE38E6"/>
    <w:rsid w:val="00CF4A4F"/>
    <w:rsid w:val="00D07254"/>
    <w:rsid w:val="00D16DDF"/>
    <w:rsid w:val="00D608CF"/>
    <w:rsid w:val="00D60B2A"/>
    <w:rsid w:val="00D806E3"/>
    <w:rsid w:val="00D93ACD"/>
    <w:rsid w:val="00DA20F9"/>
    <w:rsid w:val="00DC1E0E"/>
    <w:rsid w:val="00DC4068"/>
    <w:rsid w:val="00DC56C9"/>
    <w:rsid w:val="00DC5C69"/>
    <w:rsid w:val="00DD7EBB"/>
    <w:rsid w:val="00DE6760"/>
    <w:rsid w:val="00E21F59"/>
    <w:rsid w:val="00E22E8E"/>
    <w:rsid w:val="00E42F25"/>
    <w:rsid w:val="00E460E9"/>
    <w:rsid w:val="00E74DC6"/>
    <w:rsid w:val="00E77B1D"/>
    <w:rsid w:val="00E87313"/>
    <w:rsid w:val="00EA5A0F"/>
    <w:rsid w:val="00EC42F4"/>
    <w:rsid w:val="00EE200C"/>
    <w:rsid w:val="00F027BC"/>
    <w:rsid w:val="00F05C44"/>
    <w:rsid w:val="00F22839"/>
    <w:rsid w:val="00F27A9E"/>
    <w:rsid w:val="00F30B65"/>
    <w:rsid w:val="00F64AD2"/>
    <w:rsid w:val="00FA0DB7"/>
    <w:rsid w:val="00FA4A11"/>
    <w:rsid w:val="00FA7FDD"/>
    <w:rsid w:val="00FC0257"/>
    <w:rsid w:val="00FC0346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54235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5423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5423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5423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5423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5423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542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542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542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5423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5423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1577</Words>
  <Characters>10885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2017-10-17T15:36:00Z</dcterms:created>
  <dcterms:modified xsi:type="dcterms:W3CDTF">2017-10-17T15:36:00Z</dcterms:modified>
</cp:coreProperties>
</file>