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B6485" w:rsidRDefault="00B54AD0">
      <w:pPr>
        <w:jc w:val="center"/>
        <w:rPr>
          <w:b/>
          <w:sz w:val="40"/>
          <w:szCs w:val="40"/>
        </w:rPr>
      </w:pPr>
      <w:r w:rsidRPr="00B54AD0">
        <w:rPr>
          <w:b/>
          <w:sz w:val="40"/>
          <w:szCs w:val="40"/>
        </w:rPr>
        <w:t>Kardiológiai és angiológiai</w:t>
      </w:r>
      <w:r w:rsidR="008B6485">
        <w:rPr>
          <w:b/>
          <w:sz w:val="40"/>
          <w:szCs w:val="40"/>
        </w:rPr>
        <w:t xml:space="preserve"> </w:t>
      </w:r>
      <w:r w:rsidRPr="00B54AD0">
        <w:rPr>
          <w:b/>
          <w:sz w:val="40"/>
          <w:szCs w:val="40"/>
        </w:rPr>
        <w:t>asszisztens</w:t>
      </w:r>
    </w:p>
    <w:p w:rsidR="00061263" w:rsidRPr="00B54AD0" w:rsidRDefault="00B54A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96CC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54AD0">
        <w:rPr>
          <w:sz w:val="28"/>
          <w:szCs w:val="28"/>
        </w:rPr>
        <w:t>54 725 06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B414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414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B414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414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B414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414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B414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414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4"/>
        <w:gridCol w:w="697"/>
        <w:gridCol w:w="4751"/>
        <w:gridCol w:w="844"/>
        <w:gridCol w:w="13"/>
        <w:gridCol w:w="910"/>
        <w:gridCol w:w="15"/>
        <w:gridCol w:w="1362"/>
      </w:tblGrid>
      <w:tr w:rsidR="00B54AD0" w:rsidTr="00826C88">
        <w:trPr>
          <w:cantSplit/>
          <w:tblHeader/>
        </w:trPr>
        <w:tc>
          <w:tcPr>
            <w:tcW w:w="2281" w:type="dxa"/>
            <w:gridSpan w:val="3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B54AD0" w:rsidRPr="00E02296" w:rsidRDefault="00B54AD0" w:rsidP="00E0229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4" w:type="dxa"/>
            <w:vMerge w:val="restart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B54AD0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B54AD0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B54AD0" w:rsidTr="00826C88">
        <w:trPr>
          <w:cantSplit/>
          <w:tblHeader/>
        </w:trPr>
        <w:tc>
          <w:tcPr>
            <w:tcW w:w="660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4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</w:tr>
      <w:tr w:rsidR="00B54AD0" w:rsidRPr="008B6485" w:rsidTr="00826C8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54AD0" w:rsidRPr="008B6485" w:rsidRDefault="00E96CC6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485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4751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485">
              <w:rPr>
                <w:b/>
                <w:sz w:val="28"/>
                <w:szCs w:val="28"/>
              </w:rPr>
              <w:t>11186-16</w:t>
            </w:r>
          </w:p>
          <w:p w:rsidR="00B54AD0" w:rsidRPr="008B6485" w:rsidRDefault="00E96CC6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485">
              <w:rPr>
                <w:b/>
                <w:sz w:val="28"/>
                <w:szCs w:val="28"/>
              </w:rPr>
              <w:t>Kardiológia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AD0" w:rsidRPr="008B6485" w:rsidTr="00826C8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54AD0" w:rsidRPr="008B6485" w:rsidRDefault="00E96CC6" w:rsidP="008B64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485">
              <w:rPr>
                <w:sz w:val="24"/>
                <w:szCs w:val="24"/>
              </w:rPr>
              <w:t>310</w:t>
            </w:r>
          </w:p>
        </w:tc>
        <w:tc>
          <w:tcPr>
            <w:tcW w:w="4751" w:type="dxa"/>
            <w:vAlign w:val="center"/>
          </w:tcPr>
          <w:p w:rsidR="00B54AD0" w:rsidRPr="008B6485" w:rsidRDefault="00E96CC6" w:rsidP="008B64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485">
              <w:rPr>
                <w:sz w:val="24"/>
                <w:szCs w:val="24"/>
              </w:rPr>
              <w:t>Kardiológiai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AD0" w:rsidRPr="00C45BF8" w:rsidTr="00826C8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75</w:t>
            </w:r>
          </w:p>
        </w:tc>
        <w:tc>
          <w:tcPr>
            <w:tcW w:w="4751" w:type="dxa"/>
            <w:vAlign w:val="center"/>
          </w:tcPr>
          <w:p w:rsidR="00B54AD0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6CC6">
              <w:rPr>
                <w:sz w:val="20"/>
                <w:szCs w:val="20"/>
              </w:rPr>
              <w:t>Kardiológiai ambulancia EKG labor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EKG vizsgáló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6C8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51</w:t>
            </w:r>
          </w:p>
        </w:tc>
        <w:tc>
          <w:tcPr>
            <w:tcW w:w="4751" w:type="dxa"/>
            <w:vAlign w:val="center"/>
          </w:tcPr>
          <w:p w:rsidR="00B54AD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6CC6">
              <w:rPr>
                <w:sz w:val="20"/>
                <w:szCs w:val="20"/>
              </w:rPr>
              <w:t>Kardiológiai</w:t>
            </w:r>
            <w:r w:rsidR="00E02296">
              <w:rPr>
                <w:sz w:val="20"/>
                <w:szCs w:val="20"/>
              </w:rPr>
              <w:t xml:space="preserve"> </w:t>
            </w:r>
            <w:r w:rsidR="00826C88" w:rsidRPr="00826C88">
              <w:rPr>
                <w:sz w:val="20"/>
                <w:szCs w:val="20"/>
              </w:rPr>
              <w:t>ambulancia</w:t>
            </w:r>
            <w:r w:rsidR="00E96CC6" w:rsidRPr="00E96CC6">
              <w:rPr>
                <w:sz w:val="20"/>
                <w:szCs w:val="20"/>
              </w:rPr>
              <w:t xml:space="preserve"> ECHO labor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6CC6" w:rsidRPr="00C45BF8" w:rsidTr="00B126C3">
        <w:trPr>
          <w:trHeight w:val="794"/>
        </w:trPr>
        <w:tc>
          <w:tcPr>
            <w:tcW w:w="660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96CC6" w:rsidRPr="008B6485" w:rsidRDefault="00E96CC6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E96CC6" w:rsidRPr="00C45BF8" w:rsidRDefault="00826C88" w:rsidP="00B12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ambulancia – ECHO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96CC6" w:rsidRPr="00C45BF8" w:rsidRDefault="00E96CC6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6C8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54AD0" w:rsidRPr="008B6485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64</w:t>
            </w:r>
          </w:p>
        </w:tc>
        <w:tc>
          <w:tcPr>
            <w:tcW w:w="4751" w:type="dxa"/>
            <w:vAlign w:val="center"/>
          </w:tcPr>
          <w:p w:rsidR="00B54AD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</w:t>
            </w:r>
            <w:r w:rsidRPr="00B93210">
              <w:rPr>
                <w:sz w:val="20"/>
                <w:szCs w:val="20"/>
              </w:rPr>
              <w:t xml:space="preserve">iológiai </w:t>
            </w:r>
            <w:r w:rsidR="00826C88" w:rsidRPr="00826C88">
              <w:rPr>
                <w:sz w:val="20"/>
                <w:szCs w:val="20"/>
              </w:rPr>
              <w:t>ambulancia</w:t>
            </w:r>
            <w:r w:rsidR="00DC6AF9">
              <w:rPr>
                <w:sz w:val="20"/>
                <w:szCs w:val="20"/>
              </w:rPr>
              <w:t xml:space="preserve"> </w:t>
            </w:r>
            <w:r w:rsidRPr="00B93210">
              <w:rPr>
                <w:sz w:val="20"/>
                <w:szCs w:val="20"/>
              </w:rPr>
              <w:t>HOLTER,</w:t>
            </w:r>
            <w:r w:rsidR="00DC6AF9">
              <w:rPr>
                <w:sz w:val="20"/>
                <w:szCs w:val="20"/>
              </w:rPr>
              <w:t xml:space="preserve"> </w:t>
            </w:r>
            <w:r w:rsidRPr="00B93210">
              <w:rPr>
                <w:sz w:val="20"/>
                <w:szCs w:val="20"/>
              </w:rPr>
              <w:t>ABPM,</w:t>
            </w:r>
            <w:r w:rsidR="00DC6AF9">
              <w:rPr>
                <w:sz w:val="20"/>
                <w:szCs w:val="20"/>
              </w:rPr>
              <w:t xml:space="preserve"> </w:t>
            </w:r>
            <w:r w:rsidRPr="00B93210">
              <w:rPr>
                <w:sz w:val="20"/>
                <w:szCs w:val="20"/>
              </w:rPr>
              <w:t>ERGOMETRIA labor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 w:rsidR="00DC6AF9"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 w:rsidR="00DC6AF9"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93210" w:rsidRPr="00C45BF8" w:rsidRDefault="00DC6AF9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Holter,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ABPM,</w:t>
            </w:r>
            <w:r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Ergometriás labor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8B648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36A8E" w:rsidRPr="008B6485" w:rsidRDefault="00836A8E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120</w:t>
            </w:r>
          </w:p>
        </w:tc>
        <w:tc>
          <w:tcPr>
            <w:tcW w:w="4751" w:type="dxa"/>
            <w:vAlign w:val="center"/>
          </w:tcPr>
          <w:p w:rsidR="00836A8E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210">
              <w:rPr>
                <w:sz w:val="20"/>
                <w:szCs w:val="20"/>
              </w:rPr>
              <w:t>Kardiológiai osztály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C45BF8" w:rsidRDefault="00836A8E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Kardiológiai osztály, rehabilitáció</w:t>
            </w:r>
            <w:r w:rsidR="00DC6AF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8B6485" w:rsidTr="00826C8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485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4751" w:type="dxa"/>
            <w:vAlign w:val="center"/>
          </w:tcPr>
          <w:p w:rsidR="00DC6AF9" w:rsidRDefault="00DC6AF9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11187-16</w:t>
            </w:r>
          </w:p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6485">
              <w:rPr>
                <w:b/>
                <w:sz w:val="28"/>
                <w:szCs w:val="28"/>
              </w:rPr>
              <w:t>Angiológia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93210" w:rsidRPr="008B6485" w:rsidTr="00826C8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485">
              <w:rPr>
                <w:sz w:val="24"/>
                <w:szCs w:val="24"/>
              </w:rPr>
              <w:t>310</w:t>
            </w:r>
          </w:p>
        </w:tc>
        <w:tc>
          <w:tcPr>
            <w:tcW w:w="4751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485">
              <w:rPr>
                <w:sz w:val="24"/>
                <w:szCs w:val="24"/>
              </w:rPr>
              <w:t>Angiológiai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93210" w:rsidRPr="00C45BF8" w:rsidTr="00826C8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182</w:t>
            </w:r>
          </w:p>
        </w:tc>
        <w:tc>
          <w:tcPr>
            <w:tcW w:w="4751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210">
              <w:rPr>
                <w:sz w:val="20"/>
                <w:szCs w:val="20"/>
              </w:rPr>
              <w:t>Angiológiai</w:t>
            </w:r>
            <w:r w:rsidR="00DC6AF9">
              <w:rPr>
                <w:sz w:val="20"/>
                <w:szCs w:val="20"/>
              </w:rPr>
              <w:t xml:space="preserve"> </w:t>
            </w:r>
            <w:r w:rsidRPr="00B93210">
              <w:rPr>
                <w:sz w:val="20"/>
                <w:szCs w:val="20"/>
              </w:rPr>
              <w:t>ambulancia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Az angiológiai osztály és ambulancia működése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Az angiológiai osztály és ambulancia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Az angiológiai osztály és ambulancia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Az angiológiai osztály és ambulancia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Az angiológiai osztály és ambulancia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Ambuláns beteg ellátás.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Alkalmazott vizsgálati eljárások – előkészítés, részvétel, dokumentáció.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Angiographiás labor működése.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26C8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485">
              <w:rPr>
                <w:sz w:val="20"/>
                <w:szCs w:val="20"/>
              </w:rPr>
              <w:t>128</w:t>
            </w:r>
          </w:p>
        </w:tc>
        <w:tc>
          <w:tcPr>
            <w:tcW w:w="4751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210">
              <w:rPr>
                <w:sz w:val="20"/>
                <w:szCs w:val="20"/>
              </w:rPr>
              <w:t>Érsebészeti osztály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</w:t>
            </w:r>
            <w:r w:rsidR="00DC6AF9">
              <w:rPr>
                <w:sz w:val="20"/>
                <w:szCs w:val="20"/>
              </w:rPr>
              <w:t xml:space="preserve"> </w:t>
            </w:r>
            <w:r w:rsidRPr="00826C88">
              <w:rPr>
                <w:sz w:val="20"/>
                <w:szCs w:val="20"/>
              </w:rPr>
              <w:t>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3210" w:rsidRPr="00C45BF8" w:rsidTr="008B6485">
        <w:trPr>
          <w:trHeight w:val="794"/>
        </w:trPr>
        <w:tc>
          <w:tcPr>
            <w:tcW w:w="660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93210" w:rsidRPr="008B6485" w:rsidRDefault="00B93210" w:rsidP="008B64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64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93210" w:rsidRPr="00C45BF8" w:rsidRDefault="00826C88" w:rsidP="008B64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C88">
              <w:rPr>
                <w:sz w:val="20"/>
                <w:szCs w:val="20"/>
              </w:rPr>
              <w:t>Érsebészeti osztály működése. Beteg ellátás, ápolás, sebkezelés.</w:t>
            </w:r>
          </w:p>
        </w:tc>
        <w:tc>
          <w:tcPr>
            <w:tcW w:w="857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93210" w:rsidRPr="00C45BF8" w:rsidRDefault="00B93210" w:rsidP="008B6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26" w:rsidRDefault="00176026" w:rsidP="00B2485D">
      <w:r>
        <w:separator/>
      </w:r>
    </w:p>
  </w:endnote>
  <w:endnote w:type="continuationSeparator" w:id="1">
    <w:p w:rsidR="00176026" w:rsidRDefault="0017602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B6485" w:rsidRDefault="009B414E">
        <w:pPr>
          <w:pStyle w:val="llb"/>
          <w:jc w:val="center"/>
        </w:pPr>
        <w:fldSimple w:instr="PAGE   \* MERGEFORMAT">
          <w:r w:rsidR="00E02296">
            <w:rPr>
              <w:noProof/>
            </w:rPr>
            <w:t>1</w:t>
          </w:r>
        </w:fldSimple>
      </w:p>
      <w:p w:rsidR="008B6485" w:rsidRDefault="008B6485" w:rsidP="00B54AD0">
        <w:pPr>
          <w:pStyle w:val="llb"/>
          <w:jc w:val="center"/>
        </w:pPr>
        <w:r w:rsidRPr="00E96CC6">
          <w:t>5472506.14evf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26" w:rsidRDefault="00176026" w:rsidP="00B2485D">
      <w:r>
        <w:separator/>
      </w:r>
    </w:p>
  </w:footnote>
  <w:footnote w:type="continuationSeparator" w:id="1">
    <w:p w:rsidR="00176026" w:rsidRDefault="0017602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85" w:rsidRPr="00340762" w:rsidRDefault="008B648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64A00"/>
    <w:rsid w:val="00176026"/>
    <w:rsid w:val="00183A93"/>
    <w:rsid w:val="00264B0B"/>
    <w:rsid w:val="00270BD6"/>
    <w:rsid w:val="002B6D9D"/>
    <w:rsid w:val="002E6AD5"/>
    <w:rsid w:val="00330B7C"/>
    <w:rsid w:val="00340762"/>
    <w:rsid w:val="0035197E"/>
    <w:rsid w:val="003A3CDC"/>
    <w:rsid w:val="003F3D20"/>
    <w:rsid w:val="00407D34"/>
    <w:rsid w:val="00416454"/>
    <w:rsid w:val="00424FB3"/>
    <w:rsid w:val="004C7770"/>
    <w:rsid w:val="004F3AF4"/>
    <w:rsid w:val="00512211"/>
    <w:rsid w:val="00567BE7"/>
    <w:rsid w:val="005F1E25"/>
    <w:rsid w:val="006C591C"/>
    <w:rsid w:val="00703883"/>
    <w:rsid w:val="00826C88"/>
    <w:rsid w:val="00836A8E"/>
    <w:rsid w:val="008621EF"/>
    <w:rsid w:val="00885D20"/>
    <w:rsid w:val="008A6BAB"/>
    <w:rsid w:val="008B6485"/>
    <w:rsid w:val="008C0910"/>
    <w:rsid w:val="008F034E"/>
    <w:rsid w:val="00971AB4"/>
    <w:rsid w:val="009B414E"/>
    <w:rsid w:val="009E2592"/>
    <w:rsid w:val="009F0791"/>
    <w:rsid w:val="00AA2B5E"/>
    <w:rsid w:val="00AB22E3"/>
    <w:rsid w:val="00B03D8D"/>
    <w:rsid w:val="00B126C3"/>
    <w:rsid w:val="00B2485D"/>
    <w:rsid w:val="00B54AD0"/>
    <w:rsid w:val="00B93210"/>
    <w:rsid w:val="00BF7A62"/>
    <w:rsid w:val="00C6286A"/>
    <w:rsid w:val="00CA663C"/>
    <w:rsid w:val="00D07254"/>
    <w:rsid w:val="00D93ACD"/>
    <w:rsid w:val="00DC4068"/>
    <w:rsid w:val="00DC6AF9"/>
    <w:rsid w:val="00DD7EBB"/>
    <w:rsid w:val="00DE6760"/>
    <w:rsid w:val="00E02296"/>
    <w:rsid w:val="00E426FB"/>
    <w:rsid w:val="00E96CC6"/>
    <w:rsid w:val="00F10C2D"/>
    <w:rsid w:val="00F22839"/>
    <w:rsid w:val="00F64AD2"/>
    <w:rsid w:val="00F9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5D2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85D2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85D2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85D2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85D2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85D2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85D2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85D2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85D2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85D2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85D2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1117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2017-10-24T07:34:00Z</dcterms:created>
  <dcterms:modified xsi:type="dcterms:W3CDTF">2017-10-24T07:34:00Z</dcterms:modified>
</cp:coreProperties>
</file>