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B72B02" w:rsidRDefault="007C06A9" w:rsidP="00F11FF1">
      <w:pPr>
        <w:jc w:val="center"/>
        <w:rPr>
          <w:b/>
          <w:sz w:val="40"/>
          <w:szCs w:val="40"/>
        </w:rPr>
      </w:pPr>
      <w:r w:rsidRPr="007C06A9">
        <w:rPr>
          <w:b/>
          <w:sz w:val="40"/>
          <w:szCs w:val="40"/>
        </w:rPr>
        <w:t>Idegenvezető</w:t>
      </w:r>
    </w:p>
    <w:p w:rsidR="007C06A9" w:rsidRPr="007C06A9" w:rsidRDefault="007C06A9" w:rsidP="00F11FF1">
      <w:pPr>
        <w:jc w:val="center"/>
        <w:rPr>
          <w:b/>
          <w:sz w:val="40"/>
          <w:szCs w:val="40"/>
        </w:rPr>
      </w:pPr>
      <w:r w:rsidRPr="007C06A9">
        <w:rPr>
          <w:b/>
          <w:sz w:val="40"/>
          <w:szCs w:val="40"/>
        </w:rPr>
        <w:t>14.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7E746F">
        <w:rPr>
          <w:sz w:val="28"/>
          <w:szCs w:val="28"/>
        </w:rPr>
        <w:t xml:space="preserve">54 </w:t>
      </w:r>
      <w:r w:rsidR="00D40198" w:rsidRPr="007C06A9">
        <w:rPr>
          <w:sz w:val="28"/>
          <w:szCs w:val="28"/>
        </w:rPr>
        <w:t>812 01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 w:rsidP="007C06A9">
      <w:pPr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1A38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Pr="007C06A9" w:rsidRDefault="00061263" w:rsidP="007E746F">
      <w:pPr>
        <w:pStyle w:val="Cmsor3"/>
      </w:pPr>
      <w:r>
        <w:br w:type="page"/>
      </w:r>
      <w:r w:rsidRPr="00061263">
        <w:lastRenderedPageBreak/>
        <w:t>Tanulók adatai és értékelése</w:t>
      </w:r>
    </w:p>
    <w:tbl>
      <w:tblPr>
        <w:tblW w:w="1026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248"/>
        <w:gridCol w:w="208"/>
        <w:gridCol w:w="40"/>
        <w:gridCol w:w="248"/>
        <w:gridCol w:w="138"/>
        <w:gridCol w:w="110"/>
        <w:gridCol w:w="248"/>
        <w:gridCol w:w="67"/>
        <w:gridCol w:w="182"/>
        <w:gridCol w:w="248"/>
        <w:gridCol w:w="248"/>
        <w:gridCol w:w="248"/>
        <w:gridCol w:w="248"/>
        <w:gridCol w:w="248"/>
        <w:gridCol w:w="248"/>
        <w:gridCol w:w="15"/>
        <w:gridCol w:w="233"/>
        <w:gridCol w:w="200"/>
        <w:gridCol w:w="6"/>
        <w:gridCol w:w="17"/>
        <w:gridCol w:w="25"/>
        <w:gridCol w:w="248"/>
        <w:gridCol w:w="181"/>
        <w:gridCol w:w="67"/>
        <w:gridCol w:w="248"/>
        <w:gridCol w:w="139"/>
        <w:gridCol w:w="109"/>
        <w:gridCol w:w="249"/>
        <w:gridCol w:w="96"/>
        <w:gridCol w:w="152"/>
        <w:gridCol w:w="248"/>
        <w:gridCol w:w="54"/>
        <w:gridCol w:w="194"/>
        <w:gridCol w:w="248"/>
        <w:gridCol w:w="12"/>
        <w:gridCol w:w="125"/>
        <w:gridCol w:w="111"/>
        <w:gridCol w:w="218"/>
        <w:gridCol w:w="30"/>
        <w:gridCol w:w="496"/>
        <w:gridCol w:w="674"/>
        <w:gridCol w:w="851"/>
        <w:gridCol w:w="30"/>
        <w:gridCol w:w="23"/>
      </w:tblGrid>
      <w:tr w:rsidR="00DE6760" w:rsidTr="008C4AD5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410" w:type="dxa"/>
            <w:gridSpan w:val="12"/>
            <w:vAlign w:val="center"/>
          </w:tcPr>
          <w:p w:rsidR="00DE6760" w:rsidRPr="00512211" w:rsidRDefault="00DE6760" w:rsidP="00DE6760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DE6760" w:rsidRPr="00DC4068" w:rsidRDefault="00DE6760" w:rsidP="00BF7A62"/>
        </w:tc>
        <w:tc>
          <w:tcPr>
            <w:tcW w:w="2418" w:type="dxa"/>
            <w:gridSpan w:val="18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8C4AD5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410" w:type="dxa"/>
            <w:gridSpan w:val="12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061263" w:rsidRPr="00DC4068" w:rsidRDefault="00061263" w:rsidP="00BF7A62"/>
        </w:tc>
        <w:tc>
          <w:tcPr>
            <w:tcW w:w="2412" w:type="dxa"/>
            <w:gridSpan w:val="17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7C06A9">
        <w:trPr>
          <w:gridBefore w:val="1"/>
          <w:gridAfter w:val="1"/>
          <w:wBefore w:w="30" w:type="dxa"/>
          <w:wAfter w:w="23" w:type="dxa"/>
          <w:cantSplit/>
          <w:trHeight w:hRule="exact" w:val="364"/>
        </w:trPr>
        <w:tc>
          <w:tcPr>
            <w:tcW w:w="2410" w:type="dxa"/>
            <w:gridSpan w:val="12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8C4AD5">
        <w:trPr>
          <w:gridBefore w:val="1"/>
          <w:gridAfter w:val="1"/>
          <w:wBefore w:w="30" w:type="dxa"/>
          <w:wAfter w:w="23" w:type="dxa"/>
          <w:cantSplit/>
          <w:trHeight w:hRule="exact" w:val="347"/>
        </w:trPr>
        <w:tc>
          <w:tcPr>
            <w:tcW w:w="2410" w:type="dxa"/>
            <w:gridSpan w:val="12"/>
            <w:vAlign w:val="center"/>
          </w:tcPr>
          <w:p w:rsidR="00DE6760" w:rsidRPr="00DC4068" w:rsidRDefault="00DE6760" w:rsidP="00DE6760">
            <w:r w:rsidRPr="00DC4068">
              <w:rPr>
                <w:sz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1411B8" w:rsidP="001411B8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8C4AD5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410" w:type="dxa"/>
            <w:gridSpan w:val="12"/>
            <w:vAlign w:val="center"/>
          </w:tcPr>
          <w:p w:rsidR="00061263" w:rsidRPr="00DC4068" w:rsidRDefault="001411B8" w:rsidP="001411B8"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7797" w:type="dxa"/>
            <w:gridSpan w:val="41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8C4AD5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410" w:type="dxa"/>
            <w:gridSpan w:val="12"/>
            <w:vAlign w:val="center"/>
          </w:tcPr>
          <w:p w:rsidR="00061263" w:rsidRPr="00DC4068" w:rsidRDefault="00061263" w:rsidP="001411B8">
            <w:r w:rsidRPr="00DC4068">
              <w:rPr>
                <w:sz w:val="22"/>
              </w:rPr>
              <w:t>Megjegyzések:</w:t>
            </w:r>
          </w:p>
        </w:tc>
        <w:tc>
          <w:tcPr>
            <w:tcW w:w="7797" w:type="dxa"/>
            <w:gridSpan w:val="41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7C06A9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771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2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25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685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6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7C06A9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7C06A9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7C06A9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6E15C6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E15C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7C06A9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7C06A9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7C06A9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7C06A9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7C06A9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7C06A9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7C06A9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7C06A9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7C06A9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7C06A9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7C06A9">
              <w:rPr>
                <w:color w:val="000000"/>
                <w:position w:val="-2"/>
                <w:sz w:val="16"/>
                <w:szCs w:val="16"/>
              </w:rPr>
              <w:t>ga-</w:t>
            </w:r>
          </w:p>
          <w:p w:rsidR="00971AB4" w:rsidRPr="007C06A9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7C06A9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7C06A9">
              <w:rPr>
                <w:color w:val="000000"/>
                <w:position w:val="-2"/>
                <w:sz w:val="16"/>
                <w:szCs w:val="16"/>
              </w:rPr>
              <w:t>gaz</w:t>
            </w:r>
            <w:r w:rsidRPr="007C06A9">
              <w:rPr>
                <w:color w:val="000000"/>
                <w:position w:val="-2"/>
                <w:sz w:val="16"/>
                <w:szCs w:val="16"/>
              </w:rPr>
              <w:t>o-</w:t>
            </w:r>
          </w:p>
          <w:p w:rsidR="00971AB4" w:rsidRPr="007C06A9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7C06A9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7C06A9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7C06A9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7C06A9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7C06A9">
        <w:trPr>
          <w:gridBefore w:val="1"/>
          <w:wBefore w:w="30" w:type="dxa"/>
          <w:cantSplit/>
          <w:trHeight w:hRule="exact" w:val="373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16454"/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7C06A9">
        <w:trPr>
          <w:gridBefore w:val="1"/>
          <w:wBefore w:w="30" w:type="dxa"/>
          <w:cantSplit/>
          <w:trHeight w:hRule="exact" w:val="343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7C06A9">
        <w:trPr>
          <w:gridBefore w:val="1"/>
          <w:wBefore w:w="30" w:type="dxa"/>
          <w:cantSplit/>
          <w:trHeight w:hRule="exact" w:val="304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7C06A9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6E15C6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E15C6">
              <w:rPr>
                <w:noProof/>
              </w:rPr>
              <w:pict>
                <v:shape id="AutoShape 3" o:spid="_x0000_s1029" type="#_x0000_t32" style="position:absolute;left:0;text-align:left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7C06A9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7C06A9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7C06A9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7C06A9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7C06A9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7C06A9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7C06A9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7C06A9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7C06A9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7C06A9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DC4068" w:rsidRPr="007C06A9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7C06A9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DC4068" w:rsidRPr="007C06A9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7C06A9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8C4AD5">
          <w:headerReference w:type="default" r:id="rId7"/>
          <w:footerReference w:type="default" r:id="rId8"/>
          <w:pgSz w:w="11906" w:h="16838"/>
          <w:pgMar w:top="426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7C06A9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7C06A9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7C06A9">
        <w:trPr>
          <w:gridBefore w:val="1"/>
          <w:wBefore w:w="30" w:type="dxa"/>
          <w:cantSplit/>
          <w:trHeight w:hRule="exact" w:val="353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7C06A9">
        <w:trPr>
          <w:gridBefore w:val="1"/>
          <w:wBefore w:w="30" w:type="dxa"/>
          <w:cantSplit/>
          <w:trHeight w:hRule="exact" w:val="347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7C06A9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7C06A9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E15C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E15C6">
              <w:rPr>
                <w:noProof/>
              </w:rPr>
              <w:pict>
                <v:shape id="AutoShape 4" o:spid="_x0000_s1028" type="#_x0000_t32" style="position:absolute;left:0;text-align:left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C06A9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C06A9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C06A9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C06A9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C06A9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C06A9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C06A9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C06A9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C06A9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C06A9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512211" w:rsidRPr="007C06A9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C06A9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512211" w:rsidRPr="007C06A9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C06A9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7C06A9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7C06A9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7C06A9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7C06A9">
        <w:trPr>
          <w:gridBefore w:val="1"/>
          <w:wBefore w:w="30" w:type="dxa"/>
          <w:cantSplit/>
          <w:trHeight w:hRule="exact" w:val="389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AA2B5E"/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7C06A9">
        <w:trPr>
          <w:gridBefore w:val="1"/>
          <w:wBefore w:w="30" w:type="dxa"/>
          <w:cantSplit/>
          <w:trHeight w:hRule="exact" w:val="375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7C06A9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7C06A9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E15C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E15C6">
              <w:rPr>
                <w:noProof/>
              </w:rPr>
              <w:pict>
                <v:shape id="AutoShape 5" o:spid="_x0000_s1027" type="#_x0000_t32" style="position:absolute;left:0;text-align:left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C06A9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C06A9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C06A9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C06A9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C06A9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C06A9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C06A9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C06A9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C06A9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C06A9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512211" w:rsidRPr="007C06A9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C06A9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512211" w:rsidRPr="007C06A9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7C06A9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C06A9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7C06A9">
      <w:pPr>
        <w:pStyle w:val="Cmsor3"/>
      </w:pPr>
      <w:r>
        <w:lastRenderedPageBreak/>
        <w:t>HALADÁSI NAPLÓ</w:t>
      </w:r>
    </w:p>
    <w:p w:rsidR="00AB22E3" w:rsidRPr="007E746F" w:rsidRDefault="00AB22E3" w:rsidP="007E746F">
      <w:pPr>
        <w:jc w:val="center"/>
      </w:pPr>
    </w:p>
    <w:p w:rsidR="007E746F" w:rsidRPr="007E746F" w:rsidRDefault="007E746F" w:rsidP="007E746F">
      <w:pPr>
        <w:jc w:val="center"/>
      </w:pPr>
    </w:p>
    <w:tbl>
      <w:tblPr>
        <w:tblStyle w:val="Rcsostblzat"/>
        <w:tblW w:w="0" w:type="auto"/>
        <w:tblLook w:val="04A0"/>
      </w:tblPr>
      <w:tblGrid>
        <w:gridCol w:w="559"/>
        <w:gridCol w:w="864"/>
        <w:gridCol w:w="636"/>
        <w:gridCol w:w="5407"/>
        <w:gridCol w:w="793"/>
        <w:gridCol w:w="864"/>
        <w:gridCol w:w="901"/>
      </w:tblGrid>
      <w:tr w:rsidR="00090A1B" w:rsidTr="00A754E0">
        <w:trPr>
          <w:cantSplit/>
          <w:tblHeader/>
        </w:trPr>
        <w:tc>
          <w:tcPr>
            <w:tcW w:w="0" w:type="auto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0" w:type="auto"/>
            <w:vMerge w:val="restart"/>
            <w:vAlign w:val="center"/>
          </w:tcPr>
          <w:p w:rsidR="00C6286A" w:rsidRPr="007E746F" w:rsidRDefault="00512211" w:rsidP="007E746F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0" w:type="auto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0" w:type="auto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0" w:type="auto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A754E0">
        <w:trPr>
          <w:cantSplit/>
          <w:tblHeader/>
        </w:trPr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400337" w:rsidTr="006516ED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400337" w:rsidRPr="00AA2B5E" w:rsidRDefault="0040033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0337" w:rsidRPr="00400337" w:rsidRDefault="00400337" w:rsidP="00090A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400337" w:rsidRDefault="00400337" w:rsidP="009E64AF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11711-16</w:t>
            </w:r>
          </w:p>
          <w:p w:rsidR="00400337" w:rsidRPr="00D40198" w:rsidRDefault="00400337" w:rsidP="009E64AF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Idegenvezetői szaktudás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400337" w:rsidRPr="00AA2B5E" w:rsidRDefault="00400337" w:rsidP="001411B8">
            <w:pPr>
              <w:jc w:val="center"/>
              <w:rPr>
                <w:b/>
              </w:rPr>
            </w:pPr>
          </w:p>
        </w:tc>
      </w:tr>
      <w:tr w:rsidR="00F11FF1" w:rsidTr="006516ED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F3D20" w:rsidRPr="00400337" w:rsidRDefault="00325D1D" w:rsidP="00090A1B">
            <w:pPr>
              <w:jc w:val="center"/>
              <w:rPr>
                <w:sz w:val="24"/>
                <w:szCs w:val="24"/>
              </w:rPr>
            </w:pPr>
            <w:r w:rsidRPr="00400337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3F3D20" w:rsidRPr="00400337" w:rsidRDefault="00325D1D" w:rsidP="003F3D20">
            <w:pPr>
              <w:jc w:val="center"/>
              <w:rPr>
                <w:sz w:val="24"/>
                <w:szCs w:val="24"/>
              </w:rPr>
            </w:pPr>
            <w:r w:rsidRPr="00400337">
              <w:rPr>
                <w:sz w:val="24"/>
                <w:szCs w:val="24"/>
              </w:rPr>
              <w:t>Országismeret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F3D20" w:rsidRPr="00AA2B5E" w:rsidRDefault="003F3D20" w:rsidP="001411B8">
            <w:pPr>
              <w:jc w:val="center"/>
              <w:rPr>
                <w:b/>
              </w:rPr>
            </w:pPr>
          </w:p>
        </w:tc>
      </w:tr>
      <w:tr w:rsidR="00F11FF1" w:rsidTr="006516ED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3ACD" w:rsidRPr="00D40198" w:rsidRDefault="00325D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D93ACD" w:rsidRPr="00D40198" w:rsidRDefault="00325D1D" w:rsidP="005B1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Magyarország jelenképe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090A1B" w:rsidTr="00A754E0">
        <w:trPr>
          <w:trHeight w:val="693"/>
        </w:trPr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D40198" w:rsidRDefault="00325D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F1A41" w:rsidRPr="00BF1A41" w:rsidRDefault="00BF1A41" w:rsidP="00BF1A41">
            <w:pPr>
              <w:spacing w:line="276" w:lineRule="auto"/>
              <w:rPr>
                <w:sz w:val="20"/>
                <w:szCs w:val="20"/>
              </w:rPr>
            </w:pPr>
            <w:r w:rsidRPr="00BF1A41">
              <w:rPr>
                <w:sz w:val="20"/>
                <w:szCs w:val="20"/>
              </w:rPr>
              <w:t>Az Európai Unió jogi és politikai rendszere</w:t>
            </w:r>
            <w:r w:rsidR="006F2D6B">
              <w:rPr>
                <w:sz w:val="20"/>
                <w:szCs w:val="20"/>
              </w:rPr>
              <w:t>.</w:t>
            </w:r>
          </w:p>
          <w:p w:rsidR="00BF1A41" w:rsidRPr="00BF1A41" w:rsidRDefault="00BF1A41" w:rsidP="00BF1A41">
            <w:pPr>
              <w:spacing w:line="276" w:lineRule="auto"/>
              <w:rPr>
                <w:sz w:val="20"/>
                <w:szCs w:val="20"/>
              </w:rPr>
            </w:pPr>
            <w:r w:rsidRPr="00BF1A41">
              <w:rPr>
                <w:sz w:val="20"/>
                <w:szCs w:val="20"/>
              </w:rPr>
              <w:t>Po</w:t>
            </w:r>
            <w:r w:rsidR="006F2D6B">
              <w:rPr>
                <w:sz w:val="20"/>
                <w:szCs w:val="20"/>
              </w:rPr>
              <w:t>litikai rendszer Magyarországon.</w:t>
            </w:r>
          </w:p>
          <w:p w:rsidR="00BF1A41" w:rsidRPr="00BF1A41" w:rsidRDefault="006F2D6B" w:rsidP="00BF1A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</w:t>
            </w:r>
            <w:r w:rsidR="00BF1A41" w:rsidRPr="00BF1A41">
              <w:rPr>
                <w:sz w:val="20"/>
                <w:szCs w:val="20"/>
              </w:rPr>
              <w:t>agyar történelem fordulópontjai</w:t>
            </w:r>
            <w:r>
              <w:rPr>
                <w:sz w:val="20"/>
                <w:szCs w:val="20"/>
              </w:rPr>
              <w:t>.</w:t>
            </w:r>
          </w:p>
          <w:p w:rsidR="008C4AD5" w:rsidRPr="00D40198" w:rsidRDefault="00BF1A41" w:rsidP="00BF1A41">
            <w:pPr>
              <w:spacing w:line="276" w:lineRule="auto"/>
              <w:rPr>
                <w:sz w:val="20"/>
                <w:szCs w:val="20"/>
              </w:rPr>
            </w:pPr>
            <w:r w:rsidRPr="00BF1A41">
              <w:rPr>
                <w:sz w:val="20"/>
                <w:szCs w:val="20"/>
              </w:rPr>
              <w:t>Magyar történelmi személyiségek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325D1D" w:rsidTr="00A754E0">
        <w:trPr>
          <w:trHeight w:val="693"/>
        </w:trPr>
        <w:tc>
          <w:tcPr>
            <w:tcW w:w="0" w:type="auto"/>
            <w:vAlign w:val="center"/>
          </w:tcPr>
          <w:p w:rsidR="00325D1D" w:rsidRPr="00AA2B5E" w:rsidRDefault="00325D1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25D1D" w:rsidRPr="00AA2B5E" w:rsidRDefault="00325D1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25D1D" w:rsidRDefault="00325D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BF1A41" w:rsidRPr="00BF1A41" w:rsidRDefault="00BF1A41" w:rsidP="00BF1A41">
            <w:pPr>
              <w:spacing w:line="276" w:lineRule="auto"/>
              <w:rPr>
                <w:sz w:val="20"/>
                <w:szCs w:val="20"/>
              </w:rPr>
            </w:pPr>
            <w:r w:rsidRPr="00BF1A41">
              <w:rPr>
                <w:sz w:val="20"/>
                <w:szCs w:val="20"/>
              </w:rPr>
              <w:t>Gazdasági élet jellemzői</w:t>
            </w:r>
            <w:r w:rsidR="006F2D6B">
              <w:rPr>
                <w:sz w:val="20"/>
                <w:szCs w:val="20"/>
              </w:rPr>
              <w:t>.</w:t>
            </w:r>
          </w:p>
          <w:p w:rsidR="00BF1A41" w:rsidRPr="00BF1A41" w:rsidRDefault="00BF1A41" w:rsidP="00BF1A41">
            <w:pPr>
              <w:spacing w:line="276" w:lineRule="auto"/>
              <w:rPr>
                <w:sz w:val="20"/>
                <w:szCs w:val="20"/>
              </w:rPr>
            </w:pPr>
            <w:r w:rsidRPr="00BF1A41">
              <w:rPr>
                <w:sz w:val="20"/>
                <w:szCs w:val="20"/>
              </w:rPr>
              <w:t>Szociális és egészségügyi rendszer jellemzői</w:t>
            </w:r>
            <w:r w:rsidR="006F2D6B">
              <w:rPr>
                <w:sz w:val="20"/>
                <w:szCs w:val="20"/>
              </w:rPr>
              <w:t>.</w:t>
            </w:r>
          </w:p>
          <w:p w:rsidR="00BF1A41" w:rsidRPr="00BF1A41" w:rsidRDefault="00BF1A41" w:rsidP="00BF1A41">
            <w:pPr>
              <w:spacing w:line="276" w:lineRule="auto"/>
              <w:rPr>
                <w:sz w:val="20"/>
                <w:szCs w:val="20"/>
              </w:rPr>
            </w:pPr>
            <w:r w:rsidRPr="00BF1A41">
              <w:rPr>
                <w:sz w:val="20"/>
                <w:szCs w:val="20"/>
              </w:rPr>
              <w:t>Oktatási rendszerünk</w:t>
            </w:r>
            <w:r w:rsidR="006F2D6B">
              <w:rPr>
                <w:sz w:val="20"/>
                <w:szCs w:val="20"/>
              </w:rPr>
              <w:t>.</w:t>
            </w:r>
          </w:p>
          <w:p w:rsidR="00325D1D" w:rsidRPr="00D40198" w:rsidRDefault="00BF1A41" w:rsidP="00BF1A41">
            <w:pPr>
              <w:spacing w:line="276" w:lineRule="auto"/>
              <w:rPr>
                <w:sz w:val="20"/>
                <w:szCs w:val="20"/>
              </w:rPr>
            </w:pPr>
            <w:r w:rsidRPr="00BF1A41">
              <w:rPr>
                <w:sz w:val="20"/>
                <w:szCs w:val="20"/>
              </w:rPr>
              <w:t>Kiemelt nemzeti értékek, hungarikumok szabályozása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25D1D" w:rsidRPr="00AA2B5E" w:rsidRDefault="00325D1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5D1D" w:rsidRPr="00AA2B5E" w:rsidRDefault="00325D1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5D1D" w:rsidRPr="00AA2B5E" w:rsidRDefault="00325D1D" w:rsidP="001411B8">
            <w:pPr>
              <w:jc w:val="center"/>
              <w:rPr>
                <w:b/>
              </w:rPr>
            </w:pPr>
          </w:p>
        </w:tc>
      </w:tr>
      <w:tr w:rsidR="00F11FF1" w:rsidTr="006516ED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F11FF1" w:rsidRPr="00AA2B5E" w:rsidRDefault="00F11FF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1FF1" w:rsidRPr="00D40198" w:rsidRDefault="00325D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F11FF1" w:rsidRPr="00D40198" w:rsidRDefault="00325D1D" w:rsidP="00F11F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Magyarország művészettörténeti értékei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F11FF1" w:rsidRPr="00AA2B5E" w:rsidRDefault="00F11FF1" w:rsidP="001411B8">
            <w:pPr>
              <w:jc w:val="center"/>
              <w:rPr>
                <w:b/>
              </w:rPr>
            </w:pPr>
          </w:p>
        </w:tc>
      </w:tr>
      <w:tr w:rsidR="00090A1B" w:rsidTr="006516ED">
        <w:trPr>
          <w:trHeight w:val="794"/>
        </w:trPr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D40198" w:rsidRDefault="00325D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F1A41" w:rsidRPr="00BF1A41" w:rsidRDefault="00BF1A41" w:rsidP="00BF1A41">
            <w:pPr>
              <w:spacing w:line="276" w:lineRule="auto"/>
              <w:rPr>
                <w:sz w:val="20"/>
                <w:szCs w:val="20"/>
              </w:rPr>
            </w:pPr>
            <w:r w:rsidRPr="00BF1A41">
              <w:rPr>
                <w:sz w:val="20"/>
                <w:szCs w:val="20"/>
              </w:rPr>
              <w:t>Római kori emlékek Magyarországon</w:t>
            </w:r>
            <w:r w:rsidR="006F2D6B">
              <w:rPr>
                <w:sz w:val="20"/>
                <w:szCs w:val="20"/>
              </w:rPr>
              <w:t>.</w:t>
            </w:r>
          </w:p>
          <w:p w:rsidR="000A4B81" w:rsidRPr="00D40198" w:rsidRDefault="00BF1A41" w:rsidP="00BF1A41">
            <w:pPr>
              <w:spacing w:line="276" w:lineRule="auto"/>
              <w:rPr>
                <w:sz w:val="20"/>
                <w:szCs w:val="20"/>
              </w:rPr>
            </w:pPr>
            <w:r w:rsidRPr="00BF1A41">
              <w:rPr>
                <w:sz w:val="20"/>
                <w:szCs w:val="20"/>
              </w:rPr>
              <w:t>A honfoglaló magyarok művészete és építészete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325D1D" w:rsidTr="00A754E0">
        <w:trPr>
          <w:trHeight w:val="560"/>
        </w:trPr>
        <w:tc>
          <w:tcPr>
            <w:tcW w:w="0" w:type="auto"/>
            <w:vAlign w:val="center"/>
          </w:tcPr>
          <w:p w:rsidR="00325D1D" w:rsidRPr="00AA2B5E" w:rsidRDefault="00325D1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25D1D" w:rsidRPr="00AA2B5E" w:rsidRDefault="00325D1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25D1D" w:rsidRDefault="00325D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F1A41" w:rsidRPr="00BF1A41" w:rsidRDefault="00BF1A41" w:rsidP="00BF1A41">
            <w:pPr>
              <w:spacing w:line="276" w:lineRule="auto"/>
              <w:rPr>
                <w:sz w:val="20"/>
                <w:szCs w:val="20"/>
              </w:rPr>
            </w:pPr>
            <w:r w:rsidRPr="00BF1A41">
              <w:rPr>
                <w:sz w:val="20"/>
                <w:szCs w:val="20"/>
              </w:rPr>
              <w:t>Románkori építészet</w:t>
            </w:r>
            <w:r w:rsidR="006F2D6B">
              <w:rPr>
                <w:sz w:val="20"/>
                <w:szCs w:val="20"/>
              </w:rPr>
              <w:t>.</w:t>
            </w:r>
          </w:p>
          <w:p w:rsidR="00BF1A41" w:rsidRPr="00BF1A41" w:rsidRDefault="00BF1A41" w:rsidP="00BF1A41">
            <w:pPr>
              <w:spacing w:line="276" w:lineRule="auto"/>
              <w:rPr>
                <w:sz w:val="20"/>
                <w:szCs w:val="20"/>
              </w:rPr>
            </w:pPr>
            <w:r w:rsidRPr="00BF1A41">
              <w:rPr>
                <w:sz w:val="20"/>
                <w:szCs w:val="20"/>
              </w:rPr>
              <w:t>Török hódoltság korának építészeti emlékei</w:t>
            </w:r>
            <w:r w:rsidR="006F2D6B">
              <w:rPr>
                <w:sz w:val="20"/>
                <w:szCs w:val="20"/>
              </w:rPr>
              <w:t>.</w:t>
            </w:r>
          </w:p>
          <w:p w:rsidR="00325D1D" w:rsidRPr="00D40198" w:rsidRDefault="00BF1A41" w:rsidP="00BF1A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 művészet és építészet:</w:t>
            </w:r>
            <w:r w:rsidR="006F2D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gótika, reneszánsz, barokk, klasszicista, romantika, eklektika, </w:t>
            </w:r>
            <w:r w:rsidRPr="00BF1A41">
              <w:rPr>
                <w:sz w:val="20"/>
                <w:szCs w:val="20"/>
              </w:rPr>
              <w:t>szecesszió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25D1D" w:rsidRPr="00AA2B5E" w:rsidRDefault="00325D1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5D1D" w:rsidRPr="00AA2B5E" w:rsidRDefault="00325D1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5D1D" w:rsidRPr="00AA2B5E" w:rsidRDefault="00325D1D" w:rsidP="001411B8">
            <w:pPr>
              <w:jc w:val="center"/>
              <w:rPr>
                <w:b/>
              </w:rPr>
            </w:pPr>
          </w:p>
        </w:tc>
      </w:tr>
      <w:tr w:rsidR="00325D1D" w:rsidTr="006516ED">
        <w:trPr>
          <w:trHeight w:val="794"/>
        </w:trPr>
        <w:tc>
          <w:tcPr>
            <w:tcW w:w="0" w:type="auto"/>
            <w:vAlign w:val="center"/>
          </w:tcPr>
          <w:p w:rsidR="00325D1D" w:rsidRPr="00AA2B5E" w:rsidRDefault="00325D1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25D1D" w:rsidRPr="00AA2B5E" w:rsidRDefault="00325D1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25D1D" w:rsidRDefault="00325D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BF1A41" w:rsidRPr="00BF1A41" w:rsidRDefault="00BF1A41" w:rsidP="00BF1A41">
            <w:pPr>
              <w:spacing w:line="276" w:lineRule="auto"/>
              <w:rPr>
                <w:sz w:val="20"/>
                <w:szCs w:val="20"/>
              </w:rPr>
            </w:pPr>
            <w:r w:rsidRPr="00BF1A41">
              <w:rPr>
                <w:sz w:val="20"/>
                <w:szCs w:val="20"/>
              </w:rPr>
              <w:t>Legjelentősebb magyar festőink, szobrászaink alkotásai</w:t>
            </w:r>
            <w:r w:rsidR="006F2D6B">
              <w:rPr>
                <w:sz w:val="20"/>
                <w:szCs w:val="20"/>
              </w:rPr>
              <w:t>.</w:t>
            </w:r>
          </w:p>
          <w:p w:rsidR="00325D1D" w:rsidRPr="00D40198" w:rsidRDefault="00BF1A41" w:rsidP="00BF1A41">
            <w:pPr>
              <w:spacing w:line="276" w:lineRule="auto"/>
              <w:rPr>
                <w:sz w:val="20"/>
                <w:szCs w:val="20"/>
              </w:rPr>
            </w:pPr>
            <w:r w:rsidRPr="00BF1A41">
              <w:rPr>
                <w:sz w:val="20"/>
                <w:szCs w:val="20"/>
              </w:rPr>
              <w:t>Művésztelepek, alkotótáborok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25D1D" w:rsidRPr="00AA2B5E" w:rsidRDefault="00325D1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5D1D" w:rsidRPr="00AA2B5E" w:rsidRDefault="00325D1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5D1D" w:rsidRPr="00AA2B5E" w:rsidRDefault="00325D1D" w:rsidP="001411B8">
            <w:pPr>
              <w:jc w:val="center"/>
              <w:rPr>
                <w:b/>
              </w:rPr>
            </w:pPr>
          </w:p>
        </w:tc>
      </w:tr>
      <w:tr w:rsidR="00D40198" w:rsidTr="006516ED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40198" w:rsidRPr="00AA2B5E" w:rsidRDefault="00D4019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40198" w:rsidRPr="00400337" w:rsidRDefault="00325D1D" w:rsidP="00090A1B">
            <w:pPr>
              <w:jc w:val="center"/>
              <w:rPr>
                <w:sz w:val="24"/>
                <w:szCs w:val="24"/>
              </w:rPr>
            </w:pPr>
            <w:r w:rsidRPr="00400337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D40198" w:rsidRPr="00400337" w:rsidRDefault="00325D1D" w:rsidP="00D4019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0337">
              <w:rPr>
                <w:sz w:val="24"/>
                <w:szCs w:val="24"/>
              </w:rPr>
              <w:t>Helyi szaktudás gyakorlata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40198" w:rsidRPr="00AA2B5E" w:rsidRDefault="00D40198" w:rsidP="001411B8">
            <w:pPr>
              <w:jc w:val="center"/>
              <w:rPr>
                <w:b/>
              </w:rPr>
            </w:pPr>
          </w:p>
        </w:tc>
      </w:tr>
      <w:tr w:rsidR="00325D1D" w:rsidTr="006516ED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25D1D" w:rsidRPr="00AA2B5E" w:rsidRDefault="00325D1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25D1D" w:rsidRPr="00D40198" w:rsidRDefault="00325D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325D1D" w:rsidRPr="00D40198" w:rsidRDefault="00325D1D" w:rsidP="00325D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Természeti vonzerők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25D1D" w:rsidRPr="00AA2B5E" w:rsidRDefault="00325D1D" w:rsidP="001411B8">
            <w:pPr>
              <w:jc w:val="center"/>
              <w:rPr>
                <w:b/>
              </w:rPr>
            </w:pPr>
          </w:p>
        </w:tc>
      </w:tr>
      <w:tr w:rsidR="00770BD2" w:rsidTr="006516ED">
        <w:trPr>
          <w:trHeight w:val="794"/>
        </w:trPr>
        <w:tc>
          <w:tcPr>
            <w:tcW w:w="0" w:type="auto"/>
            <w:vAlign w:val="center"/>
          </w:tcPr>
          <w:p w:rsidR="00770BD2" w:rsidRPr="00AA2B5E" w:rsidRDefault="00770BD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70BD2" w:rsidRPr="00AA2B5E" w:rsidRDefault="00770BD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70BD2" w:rsidRPr="00D40198" w:rsidRDefault="00325D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70BD2" w:rsidRPr="00D40198" w:rsidRDefault="00AE46DB" w:rsidP="0044649B">
            <w:pPr>
              <w:spacing w:line="276" w:lineRule="auto"/>
              <w:rPr>
                <w:sz w:val="20"/>
                <w:szCs w:val="20"/>
              </w:rPr>
            </w:pPr>
            <w:r w:rsidRPr="00AE46DB">
              <w:rPr>
                <w:sz w:val="20"/>
                <w:szCs w:val="20"/>
              </w:rPr>
              <w:t>A régió jellegzetes növény- és állatvilága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70BD2" w:rsidRPr="00AA2B5E" w:rsidRDefault="00770BD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70BD2" w:rsidRPr="00AA2B5E" w:rsidRDefault="00770BD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70BD2" w:rsidRPr="00AA2B5E" w:rsidRDefault="00770BD2" w:rsidP="001411B8">
            <w:pPr>
              <w:jc w:val="center"/>
              <w:rPr>
                <w:b/>
              </w:rPr>
            </w:pPr>
          </w:p>
        </w:tc>
      </w:tr>
      <w:tr w:rsidR="00770BD2" w:rsidTr="006516ED">
        <w:trPr>
          <w:trHeight w:val="794"/>
        </w:trPr>
        <w:tc>
          <w:tcPr>
            <w:tcW w:w="0" w:type="auto"/>
            <w:vAlign w:val="center"/>
          </w:tcPr>
          <w:p w:rsidR="00770BD2" w:rsidRPr="00AA2B5E" w:rsidRDefault="00770BD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70BD2" w:rsidRPr="00AA2B5E" w:rsidRDefault="00770BD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70BD2" w:rsidRPr="00D40198" w:rsidRDefault="00325D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E46DB" w:rsidRPr="00AE46DB" w:rsidRDefault="00AE46DB" w:rsidP="00AE46DB">
            <w:pPr>
              <w:spacing w:line="276" w:lineRule="auto"/>
              <w:rPr>
                <w:sz w:val="20"/>
                <w:szCs w:val="20"/>
              </w:rPr>
            </w:pPr>
            <w:r w:rsidRPr="00AE46DB">
              <w:rPr>
                <w:sz w:val="20"/>
                <w:szCs w:val="20"/>
              </w:rPr>
              <w:t>A régió jellegzetes növény- és állatvilága</w:t>
            </w:r>
            <w:r w:rsidR="006F2D6B">
              <w:rPr>
                <w:sz w:val="20"/>
                <w:szCs w:val="20"/>
              </w:rPr>
              <w:t>.</w:t>
            </w:r>
          </w:p>
          <w:p w:rsidR="00770BD2" w:rsidRPr="00D40198" w:rsidRDefault="00AE46DB" w:rsidP="00AE46DB">
            <w:pPr>
              <w:spacing w:line="276" w:lineRule="auto"/>
              <w:rPr>
                <w:sz w:val="20"/>
                <w:szCs w:val="20"/>
              </w:rPr>
            </w:pPr>
            <w:r w:rsidRPr="00AE46DB">
              <w:rPr>
                <w:sz w:val="20"/>
                <w:szCs w:val="20"/>
              </w:rPr>
              <w:t>Természetvédelmi területek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70BD2" w:rsidRPr="00AA2B5E" w:rsidRDefault="00770BD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70BD2" w:rsidRPr="00AA2B5E" w:rsidRDefault="00770BD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70BD2" w:rsidRPr="00AA2B5E" w:rsidRDefault="00770BD2" w:rsidP="001411B8">
            <w:pPr>
              <w:jc w:val="center"/>
              <w:rPr>
                <w:b/>
              </w:rPr>
            </w:pPr>
          </w:p>
        </w:tc>
      </w:tr>
      <w:tr w:rsidR="00325D1D" w:rsidTr="006516ED">
        <w:trPr>
          <w:trHeight w:val="794"/>
        </w:trPr>
        <w:tc>
          <w:tcPr>
            <w:tcW w:w="0" w:type="auto"/>
            <w:vAlign w:val="center"/>
          </w:tcPr>
          <w:p w:rsidR="00325D1D" w:rsidRPr="00AA2B5E" w:rsidRDefault="00325D1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25D1D" w:rsidRPr="00AA2B5E" w:rsidRDefault="00325D1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25D1D" w:rsidRDefault="00325D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25D1D" w:rsidRPr="00D40198" w:rsidRDefault="00AE46DB" w:rsidP="0044649B">
            <w:pPr>
              <w:rPr>
                <w:sz w:val="20"/>
                <w:szCs w:val="20"/>
              </w:rPr>
            </w:pPr>
            <w:r w:rsidRPr="00AE46DB">
              <w:rPr>
                <w:sz w:val="20"/>
                <w:szCs w:val="20"/>
              </w:rPr>
              <w:t>Természetvédelmi területek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25D1D" w:rsidRPr="00AA2B5E" w:rsidRDefault="00325D1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5D1D" w:rsidRPr="00AA2B5E" w:rsidRDefault="00325D1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5D1D" w:rsidRPr="00AA2B5E" w:rsidRDefault="00325D1D" w:rsidP="001411B8">
            <w:pPr>
              <w:jc w:val="center"/>
              <w:rPr>
                <w:b/>
              </w:rPr>
            </w:pPr>
          </w:p>
        </w:tc>
      </w:tr>
      <w:tr w:rsidR="00D40198" w:rsidTr="006516ED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40198" w:rsidRPr="00AA2B5E" w:rsidRDefault="00D4019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40198" w:rsidRPr="00D40198" w:rsidRDefault="00325D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D40198" w:rsidRPr="00D40198" w:rsidRDefault="00325D1D" w:rsidP="00D40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Épített örökségek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40198" w:rsidRPr="00AA2B5E" w:rsidRDefault="00D40198" w:rsidP="001411B8">
            <w:pPr>
              <w:jc w:val="center"/>
              <w:rPr>
                <w:b/>
              </w:rPr>
            </w:pPr>
          </w:p>
        </w:tc>
      </w:tr>
      <w:tr w:rsidR="002C34A0" w:rsidTr="006516ED">
        <w:trPr>
          <w:trHeight w:val="794"/>
        </w:trPr>
        <w:tc>
          <w:tcPr>
            <w:tcW w:w="0" w:type="auto"/>
            <w:vAlign w:val="center"/>
          </w:tcPr>
          <w:p w:rsidR="002C34A0" w:rsidRPr="00AA2B5E" w:rsidRDefault="002C34A0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C34A0" w:rsidRPr="00AA2B5E" w:rsidRDefault="002C34A0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C34A0" w:rsidRPr="00D40198" w:rsidRDefault="002C34A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2C34A0" w:rsidRPr="002C34A0" w:rsidRDefault="002C34A0">
            <w:pPr>
              <w:rPr>
                <w:sz w:val="20"/>
                <w:szCs w:val="20"/>
              </w:rPr>
            </w:pPr>
            <w:r w:rsidRPr="002C34A0">
              <w:rPr>
                <w:sz w:val="20"/>
                <w:szCs w:val="20"/>
              </w:rPr>
              <w:t>Helyi jellegzetes épületek, templomok, kiállítóhelyek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C34A0" w:rsidRPr="00AA2B5E" w:rsidRDefault="002C34A0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C34A0" w:rsidRPr="00AA2B5E" w:rsidRDefault="002C34A0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C34A0" w:rsidRPr="00AA2B5E" w:rsidRDefault="002C34A0" w:rsidP="001411B8">
            <w:pPr>
              <w:jc w:val="center"/>
              <w:rPr>
                <w:b/>
              </w:rPr>
            </w:pPr>
          </w:p>
        </w:tc>
      </w:tr>
      <w:tr w:rsidR="002C34A0" w:rsidTr="006516ED">
        <w:trPr>
          <w:trHeight w:val="794"/>
        </w:trPr>
        <w:tc>
          <w:tcPr>
            <w:tcW w:w="0" w:type="auto"/>
            <w:vAlign w:val="center"/>
          </w:tcPr>
          <w:p w:rsidR="002C34A0" w:rsidRPr="00AA2B5E" w:rsidRDefault="002C34A0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C34A0" w:rsidRPr="00AA2B5E" w:rsidRDefault="002C34A0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C34A0" w:rsidRPr="00D40198" w:rsidRDefault="002C34A0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2C34A0" w:rsidRPr="002C34A0" w:rsidRDefault="002C34A0">
            <w:pPr>
              <w:rPr>
                <w:sz w:val="20"/>
                <w:szCs w:val="20"/>
              </w:rPr>
            </w:pPr>
            <w:r w:rsidRPr="002C34A0">
              <w:rPr>
                <w:sz w:val="20"/>
                <w:szCs w:val="20"/>
              </w:rPr>
              <w:t>Helyi jellegzetes épületek, templomok, kiállítóhelyek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C34A0" w:rsidRPr="00AA2B5E" w:rsidRDefault="002C34A0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C34A0" w:rsidRPr="00AA2B5E" w:rsidRDefault="002C34A0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C34A0" w:rsidRPr="00AA2B5E" w:rsidRDefault="002C34A0" w:rsidP="001411B8">
            <w:pPr>
              <w:jc w:val="center"/>
              <w:rPr>
                <w:b/>
              </w:rPr>
            </w:pPr>
          </w:p>
        </w:tc>
      </w:tr>
      <w:tr w:rsidR="00325D1D" w:rsidTr="006516ED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25D1D" w:rsidRPr="00AA2B5E" w:rsidRDefault="00325D1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25D1D" w:rsidRPr="00D40198" w:rsidRDefault="00325D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325D1D" w:rsidRPr="00D40198" w:rsidRDefault="00325D1D" w:rsidP="00325D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Helyi rendezvények, fesztiválok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25D1D" w:rsidRPr="00AA2B5E" w:rsidRDefault="00325D1D" w:rsidP="001411B8">
            <w:pPr>
              <w:jc w:val="center"/>
              <w:rPr>
                <w:b/>
              </w:rPr>
            </w:pPr>
          </w:p>
        </w:tc>
      </w:tr>
      <w:tr w:rsidR="00A97CA2" w:rsidTr="006516ED">
        <w:trPr>
          <w:trHeight w:val="794"/>
        </w:trPr>
        <w:tc>
          <w:tcPr>
            <w:tcW w:w="0" w:type="auto"/>
            <w:vAlign w:val="center"/>
          </w:tcPr>
          <w:p w:rsidR="00A97CA2" w:rsidRPr="00AA2B5E" w:rsidRDefault="00A97CA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97CA2" w:rsidRPr="00AA2B5E" w:rsidRDefault="00A97CA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97CA2" w:rsidRPr="00D40198" w:rsidRDefault="00A97CA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97CA2" w:rsidRPr="00A97CA2" w:rsidRDefault="00A97CA2">
            <w:pPr>
              <w:rPr>
                <w:sz w:val="20"/>
                <w:szCs w:val="20"/>
              </w:rPr>
            </w:pPr>
            <w:r w:rsidRPr="00A97CA2">
              <w:rPr>
                <w:sz w:val="20"/>
                <w:szCs w:val="20"/>
              </w:rPr>
              <w:t>Helyi fesztiválok jellegzetességei, attrakciói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97CA2" w:rsidRPr="00AA2B5E" w:rsidRDefault="00A97CA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97CA2" w:rsidRPr="00AA2B5E" w:rsidRDefault="00A97CA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97CA2" w:rsidRPr="00AA2B5E" w:rsidRDefault="00A97CA2" w:rsidP="001411B8">
            <w:pPr>
              <w:jc w:val="center"/>
              <w:rPr>
                <w:b/>
              </w:rPr>
            </w:pPr>
          </w:p>
        </w:tc>
      </w:tr>
      <w:tr w:rsidR="00A97CA2" w:rsidTr="006516ED">
        <w:trPr>
          <w:trHeight w:val="794"/>
        </w:trPr>
        <w:tc>
          <w:tcPr>
            <w:tcW w:w="0" w:type="auto"/>
            <w:vAlign w:val="center"/>
          </w:tcPr>
          <w:p w:rsidR="00A97CA2" w:rsidRPr="00AA2B5E" w:rsidRDefault="00A97CA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97CA2" w:rsidRPr="00AA2B5E" w:rsidRDefault="00A97CA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97CA2" w:rsidRPr="00D40198" w:rsidRDefault="00A97CA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A97CA2" w:rsidRPr="00A97CA2" w:rsidRDefault="00A97CA2">
            <w:pPr>
              <w:rPr>
                <w:sz w:val="20"/>
                <w:szCs w:val="20"/>
              </w:rPr>
            </w:pPr>
            <w:r w:rsidRPr="00A97CA2">
              <w:rPr>
                <w:sz w:val="20"/>
                <w:szCs w:val="20"/>
              </w:rPr>
              <w:t>Helyi fesztiválok jellegzetességei, attrakciói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97CA2" w:rsidRPr="00AA2B5E" w:rsidRDefault="00A97CA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97CA2" w:rsidRPr="00AA2B5E" w:rsidRDefault="00A97CA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97CA2" w:rsidRPr="00AA2B5E" w:rsidRDefault="00A97CA2" w:rsidP="001411B8">
            <w:pPr>
              <w:jc w:val="center"/>
              <w:rPr>
                <w:b/>
              </w:rPr>
            </w:pPr>
          </w:p>
        </w:tc>
      </w:tr>
      <w:tr w:rsidR="00400337" w:rsidTr="006516ED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400337" w:rsidRDefault="00400337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0337" w:rsidRPr="00400337" w:rsidRDefault="00400337" w:rsidP="00090A1B">
            <w:pPr>
              <w:jc w:val="center"/>
              <w:rPr>
                <w:b/>
                <w:sz w:val="28"/>
                <w:szCs w:val="28"/>
              </w:rPr>
            </w:pPr>
            <w:r w:rsidRPr="00400337">
              <w:rPr>
                <w:b/>
                <w:sz w:val="28"/>
                <w:szCs w:val="28"/>
              </w:rPr>
              <w:t>155</w:t>
            </w:r>
          </w:p>
        </w:tc>
        <w:tc>
          <w:tcPr>
            <w:tcW w:w="0" w:type="auto"/>
            <w:vAlign w:val="center"/>
          </w:tcPr>
          <w:p w:rsidR="00400337" w:rsidRDefault="00400337" w:rsidP="00325D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11712-16</w:t>
            </w:r>
          </w:p>
          <w:p w:rsidR="00400337" w:rsidRPr="00325D1D" w:rsidRDefault="00400337" w:rsidP="00325D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Idegenvezetés módszertana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400337" w:rsidRPr="00AA2B5E" w:rsidRDefault="00400337" w:rsidP="001411B8">
            <w:pPr>
              <w:jc w:val="center"/>
              <w:rPr>
                <w:b/>
              </w:rPr>
            </w:pPr>
          </w:p>
        </w:tc>
      </w:tr>
      <w:tr w:rsidR="00E90E73" w:rsidTr="006516ED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E90E73" w:rsidRPr="00D40198" w:rsidRDefault="00E90E73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90E73" w:rsidRPr="00400337" w:rsidRDefault="00325D1D" w:rsidP="00090A1B">
            <w:pPr>
              <w:jc w:val="center"/>
              <w:rPr>
                <w:sz w:val="24"/>
                <w:szCs w:val="24"/>
              </w:rPr>
            </w:pPr>
            <w:r w:rsidRPr="00400337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E90E73" w:rsidRPr="00400337" w:rsidRDefault="00325D1D" w:rsidP="00E90E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0337">
              <w:rPr>
                <w:sz w:val="24"/>
                <w:szCs w:val="24"/>
              </w:rPr>
              <w:t>Útvonaltervezés gyakorlata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E90E73" w:rsidRPr="00AA2B5E" w:rsidRDefault="00E90E73" w:rsidP="001411B8">
            <w:pPr>
              <w:jc w:val="center"/>
              <w:rPr>
                <w:b/>
              </w:rPr>
            </w:pPr>
          </w:p>
        </w:tc>
      </w:tr>
      <w:tr w:rsidR="00E90E73" w:rsidTr="006516ED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E90E73" w:rsidRPr="00AA2B5E" w:rsidRDefault="00E90E73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90E73" w:rsidRPr="00D40198" w:rsidRDefault="00325D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E90E73" w:rsidRPr="00D40198" w:rsidRDefault="00325D1D" w:rsidP="00E90E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Városnézés szabályai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E90E73" w:rsidRPr="00AA2B5E" w:rsidRDefault="00E90E73" w:rsidP="001411B8">
            <w:pPr>
              <w:jc w:val="center"/>
              <w:rPr>
                <w:b/>
              </w:rPr>
            </w:pPr>
          </w:p>
        </w:tc>
      </w:tr>
      <w:tr w:rsidR="003E5D59" w:rsidTr="006516ED">
        <w:trPr>
          <w:trHeight w:val="794"/>
        </w:trPr>
        <w:tc>
          <w:tcPr>
            <w:tcW w:w="0" w:type="auto"/>
            <w:vAlign w:val="center"/>
          </w:tcPr>
          <w:p w:rsidR="003E5D59" w:rsidRPr="00AA2B5E" w:rsidRDefault="003E5D5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E5D59" w:rsidRPr="00AA2B5E" w:rsidRDefault="003E5D5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E5D59" w:rsidRPr="00D40198" w:rsidRDefault="003E5D5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E5D59" w:rsidRPr="003E5D59" w:rsidRDefault="003E5D59">
            <w:pPr>
              <w:rPr>
                <w:sz w:val="20"/>
                <w:szCs w:val="20"/>
              </w:rPr>
            </w:pPr>
            <w:r w:rsidRPr="003E5D59">
              <w:rPr>
                <w:sz w:val="20"/>
                <w:szCs w:val="20"/>
              </w:rPr>
              <w:t>„Standard” gyalogos városnézések felépítése, szabályai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E5D59" w:rsidRPr="00AA2B5E" w:rsidRDefault="003E5D5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E5D59" w:rsidRPr="00AA2B5E" w:rsidRDefault="003E5D5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E5D59" w:rsidRPr="00AA2B5E" w:rsidRDefault="003E5D59" w:rsidP="001411B8">
            <w:pPr>
              <w:jc w:val="center"/>
              <w:rPr>
                <w:b/>
              </w:rPr>
            </w:pPr>
          </w:p>
        </w:tc>
      </w:tr>
      <w:tr w:rsidR="003E5D59" w:rsidTr="006516ED">
        <w:trPr>
          <w:trHeight w:val="794"/>
        </w:trPr>
        <w:tc>
          <w:tcPr>
            <w:tcW w:w="0" w:type="auto"/>
            <w:vAlign w:val="center"/>
          </w:tcPr>
          <w:p w:rsidR="003E5D59" w:rsidRPr="00AA2B5E" w:rsidRDefault="003E5D5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E5D59" w:rsidRPr="00AA2B5E" w:rsidRDefault="003E5D5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E5D59" w:rsidRPr="00D40198" w:rsidRDefault="003E5D5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E5D59" w:rsidRPr="003E5D59" w:rsidRDefault="003E5D59">
            <w:pPr>
              <w:rPr>
                <w:sz w:val="20"/>
                <w:szCs w:val="20"/>
              </w:rPr>
            </w:pPr>
            <w:r w:rsidRPr="003E5D59">
              <w:rPr>
                <w:sz w:val="20"/>
                <w:szCs w:val="20"/>
              </w:rPr>
              <w:t>„Standard” gyalogos városnézések felépítése, szabályai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E5D59" w:rsidRPr="00AA2B5E" w:rsidRDefault="003E5D5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E5D59" w:rsidRPr="00AA2B5E" w:rsidRDefault="003E5D5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E5D59" w:rsidRPr="00AA2B5E" w:rsidRDefault="003E5D59" w:rsidP="001411B8">
            <w:pPr>
              <w:jc w:val="center"/>
              <w:rPr>
                <w:b/>
              </w:rPr>
            </w:pPr>
          </w:p>
        </w:tc>
      </w:tr>
      <w:tr w:rsidR="0051161B" w:rsidTr="006516ED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E839EC" w:rsidRPr="00AA2B5E" w:rsidRDefault="00E839E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839EC" w:rsidRPr="00E839EC" w:rsidRDefault="00325D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E839EC" w:rsidRPr="00E839EC" w:rsidRDefault="00325D1D" w:rsidP="00E83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Körutazás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E839EC" w:rsidRPr="00AA2B5E" w:rsidRDefault="00E839EC" w:rsidP="001411B8">
            <w:pPr>
              <w:jc w:val="center"/>
              <w:rPr>
                <w:b/>
              </w:rPr>
            </w:pPr>
          </w:p>
        </w:tc>
      </w:tr>
      <w:tr w:rsidR="00317642" w:rsidTr="006516ED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E839EC" w:rsidRDefault="00325D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E5D59" w:rsidRPr="003E5D59" w:rsidRDefault="003E5D59" w:rsidP="003E5D59">
            <w:pPr>
              <w:spacing w:line="276" w:lineRule="auto"/>
              <w:rPr>
                <w:sz w:val="20"/>
                <w:szCs w:val="20"/>
              </w:rPr>
            </w:pPr>
            <w:r w:rsidRPr="003E5D59">
              <w:rPr>
                <w:sz w:val="20"/>
                <w:szCs w:val="20"/>
              </w:rPr>
              <w:t>Autóbuszos körutazások lebonyolításának sajátosságai</w:t>
            </w:r>
            <w:r w:rsidR="006F2D6B">
              <w:rPr>
                <w:sz w:val="20"/>
                <w:szCs w:val="20"/>
              </w:rPr>
              <w:t>.</w:t>
            </w:r>
          </w:p>
          <w:p w:rsidR="00317642" w:rsidRPr="00323507" w:rsidRDefault="003E5D59" w:rsidP="003E5D59">
            <w:pPr>
              <w:spacing w:line="276" w:lineRule="auto"/>
              <w:rPr>
                <w:sz w:val="20"/>
                <w:szCs w:val="20"/>
              </w:rPr>
            </w:pPr>
            <w:r w:rsidRPr="003E5D59">
              <w:rPr>
                <w:sz w:val="20"/>
                <w:szCs w:val="20"/>
              </w:rPr>
              <w:t>Fakultatív programok szervezésének és lebonyolításának szabályai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</w:tr>
      <w:tr w:rsidR="00323507" w:rsidTr="006516ED">
        <w:trPr>
          <w:trHeight w:val="794"/>
        </w:trPr>
        <w:tc>
          <w:tcPr>
            <w:tcW w:w="0" w:type="auto"/>
            <w:vAlign w:val="center"/>
          </w:tcPr>
          <w:p w:rsidR="00323507" w:rsidRPr="00AA2B5E" w:rsidRDefault="0032350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23507" w:rsidRPr="00AA2B5E" w:rsidRDefault="0032350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23507" w:rsidRPr="00E839EC" w:rsidRDefault="00325D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23507" w:rsidRPr="00323507" w:rsidRDefault="003E5D59" w:rsidP="0044649B">
            <w:pPr>
              <w:spacing w:line="276" w:lineRule="auto"/>
              <w:rPr>
                <w:sz w:val="20"/>
                <w:szCs w:val="20"/>
              </w:rPr>
            </w:pPr>
            <w:r w:rsidRPr="003E5D59">
              <w:rPr>
                <w:sz w:val="20"/>
                <w:szCs w:val="20"/>
              </w:rPr>
              <w:t>Kapcsolat a gépkocsivezetővel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23507" w:rsidRPr="00AA2B5E" w:rsidRDefault="0032350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3507" w:rsidRPr="00AA2B5E" w:rsidRDefault="0032350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3507" w:rsidRPr="00AA2B5E" w:rsidRDefault="00323507" w:rsidP="001411B8">
            <w:pPr>
              <w:jc w:val="center"/>
              <w:rPr>
                <w:b/>
              </w:rPr>
            </w:pPr>
          </w:p>
        </w:tc>
      </w:tr>
      <w:tr w:rsidR="00325D1D" w:rsidTr="006516ED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25D1D" w:rsidRPr="00AA2B5E" w:rsidRDefault="00325D1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25D1D" w:rsidRPr="00E839EC" w:rsidRDefault="00325D1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325D1D" w:rsidRPr="00323507" w:rsidRDefault="00325D1D" w:rsidP="00325D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Tematikus útvonalak, élményvezetés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25D1D" w:rsidRPr="00AA2B5E" w:rsidRDefault="00325D1D" w:rsidP="001411B8">
            <w:pPr>
              <w:jc w:val="center"/>
              <w:rPr>
                <w:b/>
              </w:rPr>
            </w:pPr>
          </w:p>
        </w:tc>
      </w:tr>
      <w:tr w:rsidR="00323507" w:rsidTr="006516ED">
        <w:trPr>
          <w:trHeight w:val="794"/>
        </w:trPr>
        <w:tc>
          <w:tcPr>
            <w:tcW w:w="0" w:type="auto"/>
            <w:vAlign w:val="center"/>
          </w:tcPr>
          <w:p w:rsidR="00323507" w:rsidRPr="00AA2B5E" w:rsidRDefault="0032350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23507" w:rsidRPr="00AA2B5E" w:rsidRDefault="0032350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23507" w:rsidRPr="00E839EC" w:rsidRDefault="00FC397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323507" w:rsidRPr="00323507" w:rsidRDefault="002558B7" w:rsidP="0044649B">
            <w:pPr>
              <w:spacing w:line="276" w:lineRule="auto"/>
              <w:rPr>
                <w:sz w:val="20"/>
                <w:szCs w:val="20"/>
              </w:rPr>
            </w:pPr>
            <w:r w:rsidRPr="002558B7">
              <w:rPr>
                <w:sz w:val="20"/>
                <w:szCs w:val="20"/>
              </w:rPr>
              <w:t>Tematikus városnézések, körutak összeállításának módszertana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23507" w:rsidRPr="00AA2B5E" w:rsidRDefault="0032350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3507" w:rsidRPr="00AA2B5E" w:rsidRDefault="0032350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3507" w:rsidRPr="00AA2B5E" w:rsidRDefault="00323507" w:rsidP="001411B8">
            <w:pPr>
              <w:jc w:val="center"/>
              <w:rPr>
                <w:b/>
              </w:rPr>
            </w:pPr>
          </w:p>
        </w:tc>
      </w:tr>
      <w:tr w:rsidR="00323507" w:rsidTr="006516ED">
        <w:trPr>
          <w:trHeight w:val="794"/>
        </w:trPr>
        <w:tc>
          <w:tcPr>
            <w:tcW w:w="0" w:type="auto"/>
            <w:vAlign w:val="center"/>
          </w:tcPr>
          <w:p w:rsidR="00323507" w:rsidRPr="00AA2B5E" w:rsidRDefault="0032350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23507" w:rsidRPr="00AA2B5E" w:rsidRDefault="0032350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23507" w:rsidRPr="00E839EC" w:rsidRDefault="00FC397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23507" w:rsidRPr="00323507" w:rsidRDefault="002558B7" w:rsidP="0044649B">
            <w:pPr>
              <w:spacing w:line="276" w:lineRule="auto"/>
              <w:rPr>
                <w:sz w:val="20"/>
                <w:szCs w:val="20"/>
              </w:rPr>
            </w:pPr>
            <w:r w:rsidRPr="002558B7">
              <w:rPr>
                <w:sz w:val="20"/>
                <w:szCs w:val="20"/>
              </w:rPr>
              <w:t>Élményvezetések sajátosságai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23507" w:rsidRPr="00AA2B5E" w:rsidRDefault="0032350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3507" w:rsidRPr="00AA2B5E" w:rsidRDefault="0032350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23507" w:rsidRPr="00AA2B5E" w:rsidRDefault="00323507" w:rsidP="001411B8">
            <w:pPr>
              <w:jc w:val="center"/>
              <w:rPr>
                <w:b/>
              </w:rPr>
            </w:pPr>
          </w:p>
        </w:tc>
      </w:tr>
      <w:tr w:rsidR="00FC397C" w:rsidTr="006516ED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FC397C" w:rsidRPr="00AA2B5E" w:rsidRDefault="00FC397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C397C" w:rsidRDefault="00FC397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FC397C" w:rsidRPr="00323507" w:rsidRDefault="00FC397C" w:rsidP="00FC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Kutatásmódszertan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FC397C" w:rsidRPr="00AA2B5E" w:rsidRDefault="00FC397C" w:rsidP="001411B8">
            <w:pPr>
              <w:jc w:val="center"/>
              <w:rPr>
                <w:b/>
              </w:rPr>
            </w:pPr>
          </w:p>
        </w:tc>
      </w:tr>
      <w:tr w:rsidR="00FC397C" w:rsidTr="006516ED">
        <w:trPr>
          <w:trHeight w:val="794"/>
        </w:trPr>
        <w:tc>
          <w:tcPr>
            <w:tcW w:w="0" w:type="auto"/>
            <w:vAlign w:val="center"/>
          </w:tcPr>
          <w:p w:rsidR="00FC397C" w:rsidRPr="00AA2B5E" w:rsidRDefault="00FC397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C397C" w:rsidRPr="00AA2B5E" w:rsidRDefault="00FC397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C397C" w:rsidRDefault="00FC397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558B7" w:rsidRPr="002558B7" w:rsidRDefault="002558B7" w:rsidP="002558B7">
            <w:pPr>
              <w:spacing w:line="276" w:lineRule="auto"/>
              <w:rPr>
                <w:sz w:val="20"/>
                <w:szCs w:val="20"/>
              </w:rPr>
            </w:pPr>
            <w:r w:rsidRPr="002558B7">
              <w:rPr>
                <w:sz w:val="20"/>
                <w:szCs w:val="20"/>
              </w:rPr>
              <w:t>Az információgyűjtés módja</w:t>
            </w:r>
            <w:r w:rsidR="006F2D6B">
              <w:rPr>
                <w:sz w:val="20"/>
                <w:szCs w:val="20"/>
              </w:rPr>
              <w:t>.</w:t>
            </w:r>
          </w:p>
          <w:p w:rsidR="002558B7" w:rsidRPr="002558B7" w:rsidRDefault="002558B7" w:rsidP="002558B7">
            <w:pPr>
              <w:spacing w:line="276" w:lineRule="auto"/>
              <w:rPr>
                <w:sz w:val="20"/>
                <w:szCs w:val="20"/>
              </w:rPr>
            </w:pPr>
            <w:r w:rsidRPr="002558B7">
              <w:rPr>
                <w:sz w:val="20"/>
                <w:szCs w:val="20"/>
              </w:rPr>
              <w:t>Az információgyűjtés eszközei</w:t>
            </w:r>
            <w:r w:rsidR="006F2D6B">
              <w:rPr>
                <w:sz w:val="20"/>
                <w:szCs w:val="20"/>
              </w:rPr>
              <w:t>.</w:t>
            </w:r>
          </w:p>
          <w:p w:rsidR="00FC397C" w:rsidRPr="00323507" w:rsidRDefault="002558B7" w:rsidP="002558B7">
            <w:pPr>
              <w:spacing w:line="276" w:lineRule="auto"/>
              <w:rPr>
                <w:sz w:val="20"/>
                <w:szCs w:val="20"/>
              </w:rPr>
            </w:pPr>
            <w:r w:rsidRPr="002558B7">
              <w:rPr>
                <w:sz w:val="20"/>
                <w:szCs w:val="20"/>
              </w:rPr>
              <w:t>Önképzés, jegyzet aktualizálás módszerei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FC397C" w:rsidRPr="00AA2B5E" w:rsidRDefault="00FC397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C397C" w:rsidRPr="00AA2B5E" w:rsidRDefault="00FC397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C397C" w:rsidRPr="00AA2B5E" w:rsidRDefault="00FC397C" w:rsidP="001411B8">
            <w:pPr>
              <w:jc w:val="center"/>
              <w:rPr>
                <w:b/>
              </w:rPr>
            </w:pPr>
          </w:p>
        </w:tc>
      </w:tr>
      <w:tr w:rsidR="00FC397C" w:rsidTr="006516ED">
        <w:trPr>
          <w:trHeight w:val="794"/>
        </w:trPr>
        <w:tc>
          <w:tcPr>
            <w:tcW w:w="0" w:type="auto"/>
            <w:vAlign w:val="center"/>
          </w:tcPr>
          <w:p w:rsidR="00FC397C" w:rsidRPr="00AA2B5E" w:rsidRDefault="00FC397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C397C" w:rsidRPr="00AA2B5E" w:rsidRDefault="00FC397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C397C" w:rsidRDefault="00FC397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558B7" w:rsidRPr="002558B7" w:rsidRDefault="002558B7" w:rsidP="002558B7">
            <w:pPr>
              <w:spacing w:line="276" w:lineRule="auto"/>
              <w:rPr>
                <w:sz w:val="20"/>
                <w:szCs w:val="20"/>
              </w:rPr>
            </w:pPr>
            <w:r w:rsidRPr="002558B7">
              <w:rPr>
                <w:sz w:val="20"/>
                <w:szCs w:val="20"/>
              </w:rPr>
              <w:t>A hiteles kommunikáció alapjai</w:t>
            </w:r>
            <w:r w:rsidR="006F2D6B">
              <w:rPr>
                <w:sz w:val="20"/>
                <w:szCs w:val="20"/>
              </w:rPr>
              <w:t>.</w:t>
            </w:r>
          </w:p>
          <w:p w:rsidR="00FC397C" w:rsidRPr="00323507" w:rsidRDefault="002558B7" w:rsidP="002558B7">
            <w:pPr>
              <w:spacing w:line="276" w:lineRule="auto"/>
              <w:rPr>
                <w:sz w:val="20"/>
                <w:szCs w:val="20"/>
              </w:rPr>
            </w:pPr>
            <w:r w:rsidRPr="002558B7">
              <w:rPr>
                <w:sz w:val="20"/>
                <w:szCs w:val="20"/>
              </w:rPr>
              <w:t>Naprakész információs csatornák fajtái, elérési formáik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FC397C" w:rsidRPr="00AA2B5E" w:rsidRDefault="00FC397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C397C" w:rsidRPr="00AA2B5E" w:rsidRDefault="00FC397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C397C" w:rsidRPr="00AA2B5E" w:rsidRDefault="00FC397C" w:rsidP="001411B8">
            <w:pPr>
              <w:jc w:val="center"/>
              <w:rPr>
                <w:b/>
              </w:rPr>
            </w:pPr>
          </w:p>
        </w:tc>
      </w:tr>
      <w:tr w:rsidR="0051161B" w:rsidTr="006516ED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Pr="00400337" w:rsidRDefault="00FC397C" w:rsidP="00090A1B">
            <w:pPr>
              <w:jc w:val="center"/>
              <w:rPr>
                <w:sz w:val="24"/>
                <w:szCs w:val="24"/>
              </w:rPr>
            </w:pPr>
            <w:r w:rsidRPr="00400337">
              <w:rPr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4C705F" w:rsidRPr="00400337" w:rsidRDefault="00FC397C" w:rsidP="004C705F">
            <w:pPr>
              <w:jc w:val="center"/>
              <w:rPr>
                <w:sz w:val="24"/>
                <w:szCs w:val="24"/>
              </w:rPr>
            </w:pPr>
            <w:r w:rsidRPr="00400337">
              <w:rPr>
                <w:sz w:val="24"/>
                <w:szCs w:val="24"/>
              </w:rPr>
              <w:t>Vezetési és prezentációs technikák gyakorlata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C705F" w:rsidTr="006516ED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Default="00FC397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4C705F" w:rsidRPr="004C705F" w:rsidRDefault="00FC397C" w:rsidP="004C7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Retorika és nonverbális kommunikáció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C705F" w:rsidTr="006516ED">
        <w:trPr>
          <w:trHeight w:val="794"/>
        </w:trPr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Default="00FC397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C705F" w:rsidRPr="00323507" w:rsidRDefault="00554605" w:rsidP="00323507">
            <w:pPr>
              <w:spacing w:line="276" w:lineRule="auto"/>
              <w:rPr>
                <w:sz w:val="20"/>
                <w:szCs w:val="20"/>
              </w:rPr>
            </w:pPr>
            <w:r w:rsidRPr="00554605">
              <w:rPr>
                <w:sz w:val="20"/>
                <w:szCs w:val="20"/>
              </w:rPr>
              <w:t>Kiejtés, légzéstechnika, hangszín, stílus, szakmai szóhasználat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C705F" w:rsidTr="006516ED">
        <w:trPr>
          <w:trHeight w:val="794"/>
        </w:trPr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Default="004C705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54605" w:rsidRPr="00554605" w:rsidRDefault="00554605" w:rsidP="00554605">
            <w:pPr>
              <w:spacing w:line="276" w:lineRule="auto"/>
              <w:rPr>
                <w:sz w:val="20"/>
                <w:szCs w:val="20"/>
              </w:rPr>
            </w:pPr>
            <w:r w:rsidRPr="00554605">
              <w:rPr>
                <w:sz w:val="20"/>
                <w:szCs w:val="20"/>
              </w:rPr>
              <w:t>Kommunikációs technikák, interakciós képesség</w:t>
            </w:r>
            <w:r w:rsidR="006F2D6B">
              <w:rPr>
                <w:sz w:val="20"/>
                <w:szCs w:val="20"/>
              </w:rPr>
              <w:t>.</w:t>
            </w:r>
          </w:p>
          <w:p w:rsidR="004C705F" w:rsidRPr="00323507" w:rsidRDefault="00554605" w:rsidP="00554605">
            <w:pPr>
              <w:spacing w:line="276" w:lineRule="auto"/>
              <w:rPr>
                <w:sz w:val="20"/>
                <w:szCs w:val="20"/>
              </w:rPr>
            </w:pPr>
            <w:r w:rsidRPr="00554605">
              <w:rPr>
                <w:sz w:val="20"/>
                <w:szCs w:val="20"/>
              </w:rPr>
              <w:t>Nyelvtani szabályok magas szintű ismerete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C705F" w:rsidTr="006516ED">
        <w:trPr>
          <w:trHeight w:val="794"/>
        </w:trPr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Default="00FC397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C705F" w:rsidRPr="00323507" w:rsidRDefault="00554605" w:rsidP="00323507">
            <w:pPr>
              <w:spacing w:line="276" w:lineRule="auto"/>
              <w:rPr>
                <w:sz w:val="20"/>
                <w:szCs w:val="20"/>
              </w:rPr>
            </w:pPr>
            <w:r w:rsidRPr="00554605">
              <w:rPr>
                <w:sz w:val="20"/>
                <w:szCs w:val="20"/>
              </w:rPr>
              <w:t>Testbeszéd (szemkontaktus, gesztikuláció, testtartás</w:t>
            </w:r>
            <w:r w:rsidR="006F2D6B">
              <w:rPr>
                <w:sz w:val="20"/>
                <w:szCs w:val="20"/>
              </w:rPr>
              <w:t>).</w:t>
            </w: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C705F" w:rsidTr="006516ED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Default="00FC397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4C705F" w:rsidRPr="004C705F" w:rsidRDefault="00FC397C" w:rsidP="004C7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Konfliktuskezelés, rendkívüli események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C705F" w:rsidTr="006516ED">
        <w:trPr>
          <w:trHeight w:val="794"/>
        </w:trPr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Default="00FC397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C705F" w:rsidRPr="00323507" w:rsidRDefault="007E1F7B" w:rsidP="00323507">
            <w:pPr>
              <w:spacing w:line="276" w:lineRule="auto"/>
              <w:rPr>
                <w:sz w:val="20"/>
                <w:szCs w:val="20"/>
              </w:rPr>
            </w:pPr>
            <w:r w:rsidRPr="007E1F7B">
              <w:rPr>
                <w:sz w:val="20"/>
                <w:szCs w:val="20"/>
              </w:rPr>
              <w:t>Utas reklamációk intézése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C705F" w:rsidTr="006516ED">
        <w:trPr>
          <w:trHeight w:val="794"/>
        </w:trPr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Default="004C705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C705F" w:rsidRPr="00323507" w:rsidRDefault="007E1F7B" w:rsidP="00323507">
            <w:pPr>
              <w:spacing w:line="276" w:lineRule="auto"/>
              <w:rPr>
                <w:sz w:val="20"/>
                <w:szCs w:val="20"/>
              </w:rPr>
            </w:pPr>
            <w:r w:rsidRPr="007E1F7B">
              <w:rPr>
                <w:sz w:val="20"/>
                <w:szCs w:val="20"/>
              </w:rPr>
              <w:t>Rendkívüli események kezelése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C705F" w:rsidTr="006516ED">
        <w:trPr>
          <w:trHeight w:val="794"/>
        </w:trPr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Default="00FC397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C705F" w:rsidRPr="00323507" w:rsidRDefault="007E1F7B" w:rsidP="00323507">
            <w:pPr>
              <w:spacing w:line="276" w:lineRule="auto"/>
              <w:rPr>
                <w:sz w:val="20"/>
                <w:szCs w:val="20"/>
              </w:rPr>
            </w:pPr>
            <w:r w:rsidRPr="007E1F7B">
              <w:rPr>
                <w:sz w:val="20"/>
                <w:szCs w:val="20"/>
              </w:rPr>
              <w:t>Stressz- és konfliktuskezelés, rizikófaktorok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FC397C" w:rsidTr="006516ED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FC397C" w:rsidRPr="00AA2B5E" w:rsidRDefault="00FC397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C397C" w:rsidRDefault="00FC397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FC397C" w:rsidRPr="00323507" w:rsidRDefault="00FC397C" w:rsidP="00FC39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Vezetési technikák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FC397C" w:rsidRPr="00AA2B5E" w:rsidRDefault="00FC397C" w:rsidP="001411B8">
            <w:pPr>
              <w:jc w:val="center"/>
              <w:rPr>
                <w:b/>
              </w:rPr>
            </w:pPr>
          </w:p>
        </w:tc>
      </w:tr>
      <w:tr w:rsidR="004C705F" w:rsidTr="006516ED">
        <w:trPr>
          <w:trHeight w:val="794"/>
        </w:trPr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Default="008125A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70247" w:rsidRPr="00670247" w:rsidRDefault="00670247" w:rsidP="00670247">
            <w:pPr>
              <w:spacing w:line="276" w:lineRule="auto"/>
              <w:rPr>
                <w:sz w:val="20"/>
                <w:szCs w:val="20"/>
              </w:rPr>
            </w:pPr>
            <w:r w:rsidRPr="00670247">
              <w:rPr>
                <w:sz w:val="20"/>
                <w:szCs w:val="20"/>
              </w:rPr>
              <w:t>Nyilvánosság előtti szereplés szabályai</w:t>
            </w:r>
            <w:r w:rsidR="006F2D6B">
              <w:rPr>
                <w:sz w:val="20"/>
                <w:szCs w:val="20"/>
              </w:rPr>
              <w:t>.</w:t>
            </w:r>
          </w:p>
          <w:p w:rsidR="00670247" w:rsidRPr="00670247" w:rsidRDefault="00670247" w:rsidP="00670247">
            <w:pPr>
              <w:spacing w:line="276" w:lineRule="auto"/>
              <w:rPr>
                <w:sz w:val="20"/>
                <w:szCs w:val="20"/>
              </w:rPr>
            </w:pPr>
            <w:r w:rsidRPr="00670247">
              <w:rPr>
                <w:sz w:val="20"/>
                <w:szCs w:val="20"/>
              </w:rPr>
              <w:t>Személyes, külső megjelenés alapszabályai</w:t>
            </w:r>
            <w:r w:rsidR="006F2D6B">
              <w:rPr>
                <w:sz w:val="20"/>
                <w:szCs w:val="20"/>
              </w:rPr>
              <w:t>.</w:t>
            </w:r>
          </w:p>
          <w:p w:rsidR="004C705F" w:rsidRPr="00323507" w:rsidRDefault="00670247" w:rsidP="00670247">
            <w:pPr>
              <w:spacing w:line="276" w:lineRule="auto"/>
              <w:rPr>
                <w:sz w:val="20"/>
                <w:szCs w:val="20"/>
              </w:rPr>
            </w:pPr>
            <w:r w:rsidRPr="00670247">
              <w:rPr>
                <w:sz w:val="20"/>
                <w:szCs w:val="20"/>
              </w:rPr>
              <w:t>Információk strukturálása, összefüggések keresése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C705F" w:rsidTr="006516ED">
        <w:trPr>
          <w:trHeight w:val="794"/>
        </w:trPr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Default="004C705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70247" w:rsidRPr="00670247" w:rsidRDefault="00670247" w:rsidP="00670247">
            <w:pPr>
              <w:spacing w:line="276" w:lineRule="auto"/>
              <w:rPr>
                <w:sz w:val="20"/>
                <w:szCs w:val="20"/>
              </w:rPr>
            </w:pPr>
            <w:r w:rsidRPr="00670247">
              <w:rPr>
                <w:sz w:val="20"/>
                <w:szCs w:val="20"/>
              </w:rPr>
              <w:t>Vezetés dramaturgiájának felépítése</w:t>
            </w:r>
            <w:r w:rsidR="006F2D6B">
              <w:rPr>
                <w:sz w:val="20"/>
                <w:szCs w:val="20"/>
              </w:rPr>
              <w:t>.</w:t>
            </w:r>
          </w:p>
          <w:p w:rsidR="004C705F" w:rsidRPr="00323507" w:rsidRDefault="00670247" w:rsidP="00670247">
            <w:pPr>
              <w:spacing w:line="276" w:lineRule="auto"/>
              <w:rPr>
                <w:sz w:val="20"/>
                <w:szCs w:val="20"/>
              </w:rPr>
            </w:pPr>
            <w:r w:rsidRPr="00670247">
              <w:rPr>
                <w:sz w:val="20"/>
                <w:szCs w:val="20"/>
              </w:rPr>
              <w:t>Vendégkérdések kezelése, interaktivitás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C705F" w:rsidTr="006516ED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Default="008125A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4C705F" w:rsidRPr="004C705F" w:rsidRDefault="008125A2" w:rsidP="004C7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Célcsoportok sajátosságai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C705F" w:rsidTr="006516ED">
        <w:trPr>
          <w:trHeight w:val="794"/>
        </w:trPr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Default="004C705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2126E" w:rsidRPr="0062126E" w:rsidRDefault="0062126E" w:rsidP="0062126E">
            <w:pPr>
              <w:spacing w:line="276" w:lineRule="auto"/>
              <w:rPr>
                <w:sz w:val="20"/>
                <w:szCs w:val="20"/>
              </w:rPr>
            </w:pPr>
            <w:r w:rsidRPr="0062126E">
              <w:rPr>
                <w:sz w:val="20"/>
                <w:szCs w:val="20"/>
              </w:rPr>
              <w:t>Embertípusok, utastípusok jellemzői</w:t>
            </w:r>
            <w:r w:rsidR="006F2D6B">
              <w:rPr>
                <w:sz w:val="20"/>
                <w:szCs w:val="20"/>
              </w:rPr>
              <w:t>.</w:t>
            </w:r>
          </w:p>
          <w:p w:rsidR="004C705F" w:rsidRPr="00925F8E" w:rsidRDefault="0062126E" w:rsidP="006F2D6B">
            <w:pPr>
              <w:spacing w:line="276" w:lineRule="auto"/>
              <w:rPr>
                <w:sz w:val="20"/>
                <w:szCs w:val="20"/>
              </w:rPr>
            </w:pPr>
            <w:r w:rsidRPr="0062126E">
              <w:rPr>
                <w:sz w:val="20"/>
                <w:szCs w:val="20"/>
              </w:rPr>
              <w:t>Célcsoportok életkori sajátosságai (</w:t>
            </w:r>
            <w:r w:rsidR="006F2D6B">
              <w:rPr>
                <w:sz w:val="20"/>
                <w:szCs w:val="20"/>
              </w:rPr>
              <w:t>g</w:t>
            </w:r>
            <w:r w:rsidRPr="0062126E">
              <w:rPr>
                <w:sz w:val="20"/>
                <w:szCs w:val="20"/>
              </w:rPr>
              <w:t>yer</w:t>
            </w:r>
            <w:r w:rsidR="006F2D6B">
              <w:rPr>
                <w:sz w:val="20"/>
                <w:szCs w:val="20"/>
              </w:rPr>
              <w:t>m</w:t>
            </w:r>
            <w:r w:rsidRPr="0062126E">
              <w:rPr>
                <w:sz w:val="20"/>
                <w:szCs w:val="20"/>
              </w:rPr>
              <w:t>ek, ifjúsági, idős)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4C705F" w:rsidTr="006516ED">
        <w:trPr>
          <w:trHeight w:val="794"/>
        </w:trPr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Pr="00AA2B5E" w:rsidRDefault="004C705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705F" w:rsidRDefault="008125A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62126E" w:rsidRPr="0062126E" w:rsidRDefault="0062126E" w:rsidP="0062126E">
            <w:pPr>
              <w:spacing w:line="276" w:lineRule="auto"/>
              <w:rPr>
                <w:sz w:val="20"/>
                <w:szCs w:val="20"/>
              </w:rPr>
            </w:pPr>
            <w:r w:rsidRPr="0062126E">
              <w:rPr>
                <w:sz w:val="20"/>
                <w:szCs w:val="20"/>
              </w:rPr>
              <w:t>Vezetési technikák testi és szellemi korlátozással élők számára</w:t>
            </w:r>
            <w:r w:rsidR="006F2D6B">
              <w:rPr>
                <w:sz w:val="20"/>
                <w:szCs w:val="20"/>
              </w:rPr>
              <w:t>.</w:t>
            </w:r>
          </w:p>
          <w:p w:rsidR="004C705F" w:rsidRPr="00925F8E" w:rsidRDefault="0062126E" w:rsidP="006F2D6B">
            <w:pPr>
              <w:spacing w:line="276" w:lineRule="auto"/>
              <w:rPr>
                <w:sz w:val="20"/>
                <w:szCs w:val="20"/>
              </w:rPr>
            </w:pPr>
            <w:r w:rsidRPr="0062126E">
              <w:rPr>
                <w:sz w:val="20"/>
                <w:szCs w:val="20"/>
              </w:rPr>
              <w:t xml:space="preserve">Csoportpszichológiai és </w:t>
            </w:r>
            <w:r w:rsidR="006F2D6B">
              <w:rPr>
                <w:sz w:val="20"/>
                <w:szCs w:val="20"/>
              </w:rPr>
              <w:t>-</w:t>
            </w:r>
            <w:r w:rsidRPr="0062126E">
              <w:rPr>
                <w:sz w:val="20"/>
                <w:szCs w:val="20"/>
              </w:rPr>
              <w:t>dinamikai ismeretek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705F" w:rsidRPr="00AA2B5E" w:rsidRDefault="004C705F" w:rsidP="001411B8">
            <w:pPr>
              <w:jc w:val="center"/>
              <w:rPr>
                <w:b/>
              </w:rPr>
            </w:pPr>
          </w:p>
        </w:tc>
      </w:tr>
      <w:tr w:rsidR="008125A2" w:rsidTr="006516ED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8125A2" w:rsidRPr="00AA2B5E" w:rsidRDefault="008125A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125A2" w:rsidRDefault="008125A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125A2" w:rsidRPr="00925F8E" w:rsidRDefault="008125A2" w:rsidP="008125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Multimédiakezelés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8125A2" w:rsidRPr="00AA2B5E" w:rsidRDefault="008125A2" w:rsidP="001411B8">
            <w:pPr>
              <w:jc w:val="center"/>
              <w:rPr>
                <w:b/>
              </w:rPr>
            </w:pPr>
          </w:p>
        </w:tc>
      </w:tr>
      <w:tr w:rsidR="008125A2" w:rsidTr="006516ED">
        <w:trPr>
          <w:trHeight w:val="794"/>
        </w:trPr>
        <w:tc>
          <w:tcPr>
            <w:tcW w:w="0" w:type="auto"/>
            <w:vAlign w:val="center"/>
          </w:tcPr>
          <w:p w:rsidR="008125A2" w:rsidRPr="00AA2B5E" w:rsidRDefault="008125A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125A2" w:rsidRPr="00AA2B5E" w:rsidRDefault="008125A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125A2" w:rsidRDefault="0062126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125A2" w:rsidRPr="00925F8E" w:rsidRDefault="0062126E" w:rsidP="00925F8E">
            <w:pPr>
              <w:rPr>
                <w:sz w:val="20"/>
                <w:szCs w:val="20"/>
              </w:rPr>
            </w:pPr>
            <w:r w:rsidRPr="0062126E">
              <w:rPr>
                <w:sz w:val="20"/>
                <w:szCs w:val="20"/>
              </w:rPr>
              <w:t>Mikrofonhasználat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125A2" w:rsidRPr="00AA2B5E" w:rsidRDefault="008125A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125A2" w:rsidRPr="00AA2B5E" w:rsidRDefault="008125A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125A2" w:rsidRPr="00AA2B5E" w:rsidRDefault="008125A2" w:rsidP="001411B8">
            <w:pPr>
              <w:jc w:val="center"/>
              <w:rPr>
                <w:b/>
              </w:rPr>
            </w:pPr>
          </w:p>
        </w:tc>
      </w:tr>
      <w:tr w:rsidR="008125A2" w:rsidTr="006516ED">
        <w:trPr>
          <w:trHeight w:val="794"/>
        </w:trPr>
        <w:tc>
          <w:tcPr>
            <w:tcW w:w="0" w:type="auto"/>
            <w:vAlign w:val="center"/>
          </w:tcPr>
          <w:p w:rsidR="008125A2" w:rsidRPr="00AA2B5E" w:rsidRDefault="008125A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125A2" w:rsidRPr="00AA2B5E" w:rsidRDefault="008125A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125A2" w:rsidRDefault="0062126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2126E" w:rsidRPr="0062126E" w:rsidRDefault="0062126E" w:rsidP="0062126E">
            <w:pPr>
              <w:spacing w:line="276" w:lineRule="auto"/>
              <w:rPr>
                <w:sz w:val="20"/>
                <w:szCs w:val="20"/>
              </w:rPr>
            </w:pPr>
            <w:r w:rsidRPr="0062126E">
              <w:rPr>
                <w:sz w:val="20"/>
                <w:szCs w:val="20"/>
              </w:rPr>
              <w:t>Audio-guide</w:t>
            </w:r>
            <w:r w:rsidR="006F2D6B">
              <w:rPr>
                <w:sz w:val="20"/>
                <w:szCs w:val="20"/>
              </w:rPr>
              <w:t>.</w:t>
            </w:r>
          </w:p>
          <w:p w:rsidR="008125A2" w:rsidRPr="00925F8E" w:rsidRDefault="0062126E" w:rsidP="0062126E">
            <w:pPr>
              <w:spacing w:line="276" w:lineRule="auto"/>
              <w:rPr>
                <w:sz w:val="20"/>
                <w:szCs w:val="20"/>
              </w:rPr>
            </w:pPr>
            <w:r w:rsidRPr="0062126E">
              <w:rPr>
                <w:sz w:val="20"/>
                <w:szCs w:val="20"/>
              </w:rPr>
              <w:t>Hangosítás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125A2" w:rsidRPr="00AA2B5E" w:rsidRDefault="008125A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125A2" w:rsidRPr="00AA2B5E" w:rsidRDefault="008125A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125A2" w:rsidRPr="00AA2B5E" w:rsidRDefault="008125A2" w:rsidP="001411B8">
            <w:pPr>
              <w:jc w:val="center"/>
              <w:rPr>
                <w:b/>
              </w:rPr>
            </w:pPr>
          </w:p>
        </w:tc>
      </w:tr>
      <w:tr w:rsidR="008125A2" w:rsidTr="006516ED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8125A2" w:rsidRPr="00AA2B5E" w:rsidRDefault="008125A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125A2" w:rsidRDefault="008125A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125A2" w:rsidRPr="00925F8E" w:rsidRDefault="008125A2" w:rsidP="00812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Különleges közlekedési eszközök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8125A2" w:rsidRPr="00AA2B5E" w:rsidRDefault="008125A2" w:rsidP="001411B8">
            <w:pPr>
              <w:jc w:val="center"/>
              <w:rPr>
                <w:b/>
              </w:rPr>
            </w:pPr>
          </w:p>
        </w:tc>
      </w:tr>
      <w:tr w:rsidR="00653A9F" w:rsidTr="006516ED">
        <w:trPr>
          <w:trHeight w:val="794"/>
        </w:trPr>
        <w:tc>
          <w:tcPr>
            <w:tcW w:w="0" w:type="auto"/>
            <w:vAlign w:val="center"/>
          </w:tcPr>
          <w:p w:rsidR="00653A9F" w:rsidRPr="00AA2B5E" w:rsidRDefault="00653A9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53A9F" w:rsidRPr="00AA2B5E" w:rsidRDefault="00653A9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53A9F" w:rsidRDefault="00653A9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53A9F" w:rsidRPr="00653A9F" w:rsidRDefault="00653A9F" w:rsidP="00653A9F">
            <w:pPr>
              <w:spacing w:line="276" w:lineRule="auto"/>
              <w:rPr>
                <w:sz w:val="20"/>
                <w:szCs w:val="20"/>
              </w:rPr>
            </w:pPr>
            <w:r w:rsidRPr="00653A9F">
              <w:rPr>
                <w:sz w:val="20"/>
                <w:szCs w:val="20"/>
              </w:rPr>
              <w:t>Egyedi közlekedési eszközök alkalmazásának jellemzői a vezetések során (kerékpár, segway, dotto, river-ride, hop on-hop off…)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53A9F" w:rsidRPr="00AA2B5E" w:rsidRDefault="00653A9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53A9F" w:rsidRPr="00AA2B5E" w:rsidRDefault="00653A9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53A9F" w:rsidRPr="00AA2B5E" w:rsidRDefault="00653A9F" w:rsidP="001411B8">
            <w:pPr>
              <w:jc w:val="center"/>
              <w:rPr>
                <w:b/>
              </w:rPr>
            </w:pPr>
          </w:p>
        </w:tc>
      </w:tr>
      <w:tr w:rsidR="00653A9F" w:rsidTr="006516ED">
        <w:trPr>
          <w:trHeight w:val="794"/>
        </w:trPr>
        <w:tc>
          <w:tcPr>
            <w:tcW w:w="0" w:type="auto"/>
            <w:vAlign w:val="center"/>
          </w:tcPr>
          <w:p w:rsidR="00653A9F" w:rsidRPr="00AA2B5E" w:rsidRDefault="00653A9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53A9F" w:rsidRPr="00AA2B5E" w:rsidRDefault="00653A9F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53A9F" w:rsidRDefault="00653A9F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53A9F" w:rsidRPr="00653A9F" w:rsidRDefault="00653A9F" w:rsidP="00653A9F">
            <w:pPr>
              <w:spacing w:line="276" w:lineRule="auto"/>
              <w:rPr>
                <w:sz w:val="20"/>
                <w:szCs w:val="20"/>
              </w:rPr>
            </w:pPr>
            <w:r w:rsidRPr="00653A9F">
              <w:rPr>
                <w:sz w:val="20"/>
                <w:szCs w:val="20"/>
              </w:rPr>
              <w:t>Egyedi közlekedési eszközök alkalmazásának jellemzői a vezetések során (kerékpár, segway, dotto, river-ride, hop on-hop off…)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53A9F" w:rsidRPr="00AA2B5E" w:rsidRDefault="00653A9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53A9F" w:rsidRPr="00AA2B5E" w:rsidRDefault="00653A9F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53A9F" w:rsidRPr="00AA2B5E" w:rsidRDefault="00653A9F" w:rsidP="001411B8">
            <w:pPr>
              <w:jc w:val="center"/>
              <w:rPr>
                <w:b/>
              </w:rPr>
            </w:pPr>
          </w:p>
        </w:tc>
      </w:tr>
      <w:tr w:rsidR="008125A2" w:rsidTr="006516ED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8125A2" w:rsidRPr="00AA2B5E" w:rsidRDefault="008125A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125A2" w:rsidRPr="00400337" w:rsidRDefault="008125A2" w:rsidP="00090A1B">
            <w:pPr>
              <w:jc w:val="center"/>
              <w:rPr>
                <w:sz w:val="24"/>
                <w:szCs w:val="24"/>
              </w:rPr>
            </w:pPr>
            <w:r w:rsidRPr="00400337">
              <w:rPr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8125A2" w:rsidRPr="00400337" w:rsidRDefault="008125A2" w:rsidP="008125A2">
            <w:pPr>
              <w:jc w:val="center"/>
              <w:rPr>
                <w:sz w:val="24"/>
                <w:szCs w:val="24"/>
              </w:rPr>
            </w:pPr>
            <w:r w:rsidRPr="00400337">
              <w:rPr>
                <w:sz w:val="24"/>
                <w:szCs w:val="24"/>
              </w:rPr>
              <w:t>Idegenvezetői adminisztráció a gyakorlatban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8125A2" w:rsidRPr="00AA2B5E" w:rsidRDefault="008125A2" w:rsidP="001411B8">
            <w:pPr>
              <w:jc w:val="center"/>
              <w:rPr>
                <w:b/>
              </w:rPr>
            </w:pPr>
          </w:p>
        </w:tc>
      </w:tr>
      <w:tr w:rsidR="008106A1" w:rsidTr="006516ED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8106A1" w:rsidRPr="00AA2B5E" w:rsidRDefault="008106A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106A1" w:rsidRDefault="008106A1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</w:tcPr>
          <w:p w:rsidR="008106A1" w:rsidRDefault="008106A1" w:rsidP="00812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Idegenvezetői adminisztráció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8106A1" w:rsidRPr="00AA2B5E" w:rsidRDefault="008106A1" w:rsidP="001411B8">
            <w:pPr>
              <w:jc w:val="center"/>
              <w:rPr>
                <w:b/>
              </w:rPr>
            </w:pPr>
          </w:p>
        </w:tc>
      </w:tr>
      <w:tr w:rsidR="008106A1" w:rsidTr="006516ED">
        <w:trPr>
          <w:trHeight w:val="794"/>
        </w:trPr>
        <w:tc>
          <w:tcPr>
            <w:tcW w:w="0" w:type="auto"/>
            <w:vAlign w:val="center"/>
          </w:tcPr>
          <w:p w:rsidR="008106A1" w:rsidRPr="00AA2B5E" w:rsidRDefault="008106A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106A1" w:rsidRPr="00AA2B5E" w:rsidRDefault="008106A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106A1" w:rsidRDefault="00820F8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106A1" w:rsidRDefault="003C29AF" w:rsidP="006516ED">
            <w:pPr>
              <w:spacing w:line="276" w:lineRule="auto"/>
              <w:rPr>
                <w:sz w:val="20"/>
                <w:szCs w:val="20"/>
              </w:rPr>
            </w:pPr>
            <w:r w:rsidRPr="003C29AF">
              <w:rPr>
                <w:sz w:val="20"/>
                <w:szCs w:val="20"/>
              </w:rPr>
              <w:t>Az idegenvezető tevékenységének meghatározása, szerepe a turizmusban Idegenvezetői dokumentáció:</w:t>
            </w:r>
            <w:r w:rsidR="001C22F4">
              <w:rPr>
                <w:sz w:val="20"/>
                <w:szCs w:val="20"/>
              </w:rPr>
              <w:t xml:space="preserve"> </w:t>
            </w:r>
            <w:r w:rsidRPr="003C29AF">
              <w:rPr>
                <w:sz w:val="20"/>
                <w:szCs w:val="20"/>
              </w:rPr>
              <w:t>Forgatókönyv fogalma, értelmezése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106A1" w:rsidRPr="00AA2B5E" w:rsidRDefault="008106A1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106A1" w:rsidRPr="00AA2B5E" w:rsidRDefault="008106A1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106A1" w:rsidRPr="00AA2B5E" w:rsidRDefault="008106A1" w:rsidP="001411B8">
            <w:pPr>
              <w:jc w:val="center"/>
              <w:rPr>
                <w:b/>
              </w:rPr>
            </w:pPr>
          </w:p>
        </w:tc>
      </w:tr>
      <w:tr w:rsidR="008106A1" w:rsidTr="006516ED">
        <w:trPr>
          <w:trHeight w:val="794"/>
        </w:trPr>
        <w:tc>
          <w:tcPr>
            <w:tcW w:w="0" w:type="auto"/>
            <w:vAlign w:val="center"/>
          </w:tcPr>
          <w:p w:rsidR="008106A1" w:rsidRPr="00AA2B5E" w:rsidRDefault="008106A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106A1" w:rsidRPr="00AA2B5E" w:rsidRDefault="008106A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106A1" w:rsidRDefault="0051161B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C29AF" w:rsidRPr="003C29AF" w:rsidRDefault="003C29AF" w:rsidP="006516ED">
            <w:pPr>
              <w:spacing w:line="276" w:lineRule="auto"/>
              <w:rPr>
                <w:sz w:val="20"/>
                <w:szCs w:val="20"/>
              </w:rPr>
            </w:pPr>
            <w:r w:rsidRPr="003C29AF">
              <w:rPr>
                <w:sz w:val="20"/>
                <w:szCs w:val="20"/>
              </w:rPr>
              <w:t>Idegenvezetői beszámoló készítése</w:t>
            </w:r>
            <w:r w:rsidR="006F2D6B">
              <w:rPr>
                <w:sz w:val="20"/>
                <w:szCs w:val="20"/>
              </w:rPr>
              <w:t>.</w:t>
            </w:r>
          </w:p>
          <w:p w:rsidR="008106A1" w:rsidRDefault="003C29AF" w:rsidP="006516ED">
            <w:pPr>
              <w:spacing w:line="276" w:lineRule="auto"/>
              <w:rPr>
                <w:sz w:val="20"/>
                <w:szCs w:val="20"/>
              </w:rPr>
            </w:pPr>
            <w:r w:rsidRPr="003C29AF">
              <w:rPr>
                <w:sz w:val="20"/>
                <w:szCs w:val="20"/>
              </w:rPr>
              <w:t>Utas-csoport nyilvántartás kezelése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106A1" w:rsidRPr="00AA2B5E" w:rsidRDefault="008106A1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106A1" w:rsidRPr="00AA2B5E" w:rsidRDefault="008106A1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106A1" w:rsidRPr="00AA2B5E" w:rsidRDefault="008106A1" w:rsidP="001411B8">
            <w:pPr>
              <w:jc w:val="center"/>
              <w:rPr>
                <w:b/>
              </w:rPr>
            </w:pPr>
          </w:p>
        </w:tc>
      </w:tr>
      <w:tr w:rsidR="008106A1" w:rsidTr="006516ED">
        <w:trPr>
          <w:trHeight w:val="794"/>
        </w:trPr>
        <w:tc>
          <w:tcPr>
            <w:tcW w:w="0" w:type="auto"/>
            <w:vAlign w:val="center"/>
          </w:tcPr>
          <w:p w:rsidR="008106A1" w:rsidRPr="00AA2B5E" w:rsidRDefault="008106A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106A1" w:rsidRPr="00AA2B5E" w:rsidRDefault="008106A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106A1" w:rsidRDefault="0051161B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C29AF" w:rsidRPr="003C29AF" w:rsidRDefault="003C29AF" w:rsidP="006516ED">
            <w:pPr>
              <w:spacing w:line="276" w:lineRule="auto"/>
              <w:rPr>
                <w:sz w:val="20"/>
                <w:szCs w:val="20"/>
              </w:rPr>
            </w:pPr>
            <w:r w:rsidRPr="003C29AF">
              <w:rPr>
                <w:sz w:val="20"/>
                <w:szCs w:val="20"/>
              </w:rPr>
              <w:t>Referenssel való egyeztetés dokumentumai</w:t>
            </w:r>
            <w:r w:rsidR="006F2D6B">
              <w:rPr>
                <w:sz w:val="20"/>
                <w:szCs w:val="20"/>
              </w:rPr>
              <w:t>.</w:t>
            </w:r>
          </w:p>
          <w:p w:rsidR="008106A1" w:rsidRDefault="003C29AF" w:rsidP="006516ED">
            <w:pPr>
              <w:spacing w:line="276" w:lineRule="auto"/>
              <w:rPr>
                <w:sz w:val="20"/>
                <w:szCs w:val="20"/>
              </w:rPr>
            </w:pPr>
            <w:r w:rsidRPr="003C29AF">
              <w:rPr>
                <w:sz w:val="20"/>
                <w:szCs w:val="20"/>
              </w:rPr>
              <w:t>Jegyzőkönyvek készítési szabályai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106A1" w:rsidRPr="00AA2B5E" w:rsidRDefault="008106A1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106A1" w:rsidRPr="00AA2B5E" w:rsidRDefault="008106A1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106A1" w:rsidRPr="00AA2B5E" w:rsidRDefault="008106A1" w:rsidP="001411B8">
            <w:pPr>
              <w:jc w:val="center"/>
              <w:rPr>
                <w:b/>
              </w:rPr>
            </w:pPr>
          </w:p>
        </w:tc>
      </w:tr>
      <w:tr w:rsidR="008106A1" w:rsidTr="006516ED">
        <w:trPr>
          <w:trHeight w:val="794"/>
        </w:trPr>
        <w:tc>
          <w:tcPr>
            <w:tcW w:w="0" w:type="auto"/>
            <w:vAlign w:val="center"/>
          </w:tcPr>
          <w:p w:rsidR="008106A1" w:rsidRPr="00AA2B5E" w:rsidRDefault="008106A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106A1" w:rsidRPr="00AA2B5E" w:rsidRDefault="008106A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106A1" w:rsidRDefault="0051161B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C29AF" w:rsidRPr="003C29AF" w:rsidRDefault="003C29AF" w:rsidP="006516ED">
            <w:pPr>
              <w:spacing w:line="276" w:lineRule="auto"/>
              <w:rPr>
                <w:sz w:val="20"/>
                <w:szCs w:val="20"/>
              </w:rPr>
            </w:pPr>
            <w:r w:rsidRPr="003C29AF">
              <w:rPr>
                <w:sz w:val="20"/>
                <w:szCs w:val="20"/>
              </w:rPr>
              <w:t>Elszámolások készítése</w:t>
            </w:r>
            <w:r w:rsidR="006F2D6B">
              <w:rPr>
                <w:sz w:val="20"/>
                <w:szCs w:val="20"/>
              </w:rPr>
              <w:t>.</w:t>
            </w:r>
          </w:p>
          <w:p w:rsidR="008106A1" w:rsidRDefault="003C29AF" w:rsidP="006516ED">
            <w:pPr>
              <w:spacing w:line="276" w:lineRule="auto"/>
              <w:rPr>
                <w:sz w:val="20"/>
                <w:szCs w:val="20"/>
              </w:rPr>
            </w:pPr>
            <w:r w:rsidRPr="003C29AF">
              <w:rPr>
                <w:sz w:val="20"/>
                <w:szCs w:val="20"/>
              </w:rPr>
              <w:t>Feed-back készítésének módszertana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106A1" w:rsidRPr="00AA2B5E" w:rsidRDefault="008106A1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106A1" w:rsidRPr="00AA2B5E" w:rsidRDefault="008106A1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106A1" w:rsidRPr="00AA2B5E" w:rsidRDefault="008106A1" w:rsidP="001411B8">
            <w:pPr>
              <w:jc w:val="center"/>
              <w:rPr>
                <w:b/>
              </w:rPr>
            </w:pPr>
          </w:p>
        </w:tc>
      </w:tr>
      <w:tr w:rsidR="0051161B" w:rsidTr="006516ED">
        <w:trPr>
          <w:trHeight w:val="794"/>
        </w:trPr>
        <w:tc>
          <w:tcPr>
            <w:tcW w:w="0" w:type="auto"/>
            <w:vAlign w:val="center"/>
          </w:tcPr>
          <w:p w:rsidR="0051161B" w:rsidRPr="00AA2B5E" w:rsidRDefault="005116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1161B" w:rsidRPr="00AA2B5E" w:rsidRDefault="005116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1161B" w:rsidRDefault="0051161B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C29AF" w:rsidRPr="003C29AF" w:rsidRDefault="003C29AF" w:rsidP="006516ED">
            <w:pPr>
              <w:spacing w:line="276" w:lineRule="auto"/>
              <w:rPr>
                <w:sz w:val="20"/>
                <w:szCs w:val="20"/>
              </w:rPr>
            </w:pPr>
            <w:r w:rsidRPr="003C29AF">
              <w:rPr>
                <w:sz w:val="20"/>
                <w:szCs w:val="20"/>
              </w:rPr>
              <w:t>Úti okmányok fajtái</w:t>
            </w:r>
            <w:r w:rsidR="006F2D6B">
              <w:rPr>
                <w:sz w:val="20"/>
                <w:szCs w:val="20"/>
              </w:rPr>
              <w:t>.</w:t>
            </w:r>
          </w:p>
          <w:p w:rsidR="0051161B" w:rsidRDefault="003C29AF" w:rsidP="006516ED">
            <w:pPr>
              <w:spacing w:line="276" w:lineRule="auto"/>
              <w:rPr>
                <w:sz w:val="20"/>
                <w:szCs w:val="20"/>
              </w:rPr>
            </w:pPr>
            <w:r w:rsidRPr="003C29AF">
              <w:rPr>
                <w:sz w:val="20"/>
                <w:szCs w:val="20"/>
              </w:rPr>
              <w:t>Vízumkötelezettség, beutazási szabályok, egészségügyi előírások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1161B" w:rsidRPr="00AA2B5E" w:rsidRDefault="005116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1161B" w:rsidRPr="00AA2B5E" w:rsidRDefault="005116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1161B" w:rsidRPr="00AA2B5E" w:rsidRDefault="0051161B" w:rsidP="001411B8">
            <w:pPr>
              <w:jc w:val="center"/>
              <w:rPr>
                <w:b/>
              </w:rPr>
            </w:pPr>
          </w:p>
        </w:tc>
      </w:tr>
      <w:tr w:rsidR="0051161B" w:rsidTr="006516ED">
        <w:trPr>
          <w:trHeight w:val="794"/>
        </w:trPr>
        <w:tc>
          <w:tcPr>
            <w:tcW w:w="0" w:type="auto"/>
            <w:vAlign w:val="center"/>
          </w:tcPr>
          <w:p w:rsidR="0051161B" w:rsidRPr="00AA2B5E" w:rsidRDefault="005116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1161B" w:rsidRPr="00AA2B5E" w:rsidRDefault="005116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1161B" w:rsidRDefault="0051161B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C29AF" w:rsidRPr="003C29AF" w:rsidRDefault="003C29AF" w:rsidP="006516ED">
            <w:pPr>
              <w:spacing w:line="276" w:lineRule="auto"/>
              <w:rPr>
                <w:sz w:val="20"/>
                <w:szCs w:val="20"/>
              </w:rPr>
            </w:pPr>
            <w:r w:rsidRPr="003C29AF">
              <w:rPr>
                <w:sz w:val="20"/>
                <w:szCs w:val="20"/>
              </w:rPr>
              <w:t>Vízumbeszerzés folyamata és okmányai</w:t>
            </w:r>
            <w:r w:rsidR="006F2D6B">
              <w:rPr>
                <w:sz w:val="20"/>
                <w:szCs w:val="20"/>
              </w:rPr>
              <w:t>.</w:t>
            </w:r>
          </w:p>
          <w:p w:rsidR="0051161B" w:rsidRDefault="003C29AF" w:rsidP="006516ED">
            <w:pPr>
              <w:spacing w:line="276" w:lineRule="auto"/>
              <w:rPr>
                <w:sz w:val="20"/>
                <w:szCs w:val="20"/>
              </w:rPr>
            </w:pPr>
            <w:r w:rsidRPr="003C29AF">
              <w:rPr>
                <w:sz w:val="20"/>
                <w:szCs w:val="20"/>
              </w:rPr>
              <w:t>Nyomtatványok kitöltése, kezelése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1161B" w:rsidRPr="00AA2B5E" w:rsidRDefault="005116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1161B" w:rsidRPr="00AA2B5E" w:rsidRDefault="005116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1161B" w:rsidRPr="00AA2B5E" w:rsidRDefault="0051161B" w:rsidP="001411B8">
            <w:pPr>
              <w:jc w:val="center"/>
              <w:rPr>
                <w:b/>
              </w:rPr>
            </w:pPr>
          </w:p>
        </w:tc>
      </w:tr>
      <w:tr w:rsidR="0051161B" w:rsidTr="006516ED">
        <w:trPr>
          <w:trHeight w:val="794"/>
        </w:trPr>
        <w:tc>
          <w:tcPr>
            <w:tcW w:w="0" w:type="auto"/>
            <w:vAlign w:val="center"/>
          </w:tcPr>
          <w:p w:rsidR="0051161B" w:rsidRPr="00AA2B5E" w:rsidRDefault="005116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1161B" w:rsidRPr="00AA2B5E" w:rsidRDefault="005116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1161B" w:rsidRDefault="0051161B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C29AF" w:rsidRPr="003C29AF" w:rsidRDefault="003C29AF" w:rsidP="006516ED">
            <w:pPr>
              <w:spacing w:line="276" w:lineRule="auto"/>
              <w:rPr>
                <w:sz w:val="20"/>
                <w:szCs w:val="20"/>
              </w:rPr>
            </w:pPr>
            <w:r w:rsidRPr="003C29AF">
              <w:rPr>
                <w:sz w:val="20"/>
                <w:szCs w:val="20"/>
              </w:rPr>
              <w:t>Turisztikai partnerekkel való kapcsolattartás okmányai</w:t>
            </w:r>
            <w:r w:rsidR="006F2D6B">
              <w:rPr>
                <w:sz w:val="20"/>
                <w:szCs w:val="20"/>
              </w:rPr>
              <w:t>.</w:t>
            </w:r>
          </w:p>
          <w:p w:rsidR="0051161B" w:rsidRDefault="003C29AF" w:rsidP="006516ED">
            <w:pPr>
              <w:spacing w:line="276" w:lineRule="auto"/>
              <w:rPr>
                <w:sz w:val="20"/>
                <w:szCs w:val="20"/>
              </w:rPr>
            </w:pPr>
            <w:r w:rsidRPr="003C29AF">
              <w:rPr>
                <w:sz w:val="20"/>
                <w:szCs w:val="20"/>
              </w:rPr>
              <w:t>Megrendelés, visszaigazolás, programajánlatok, programcsomagok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1161B" w:rsidRPr="00AA2B5E" w:rsidRDefault="005116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1161B" w:rsidRPr="00AA2B5E" w:rsidRDefault="005116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1161B" w:rsidRPr="00AA2B5E" w:rsidRDefault="0051161B" w:rsidP="001411B8">
            <w:pPr>
              <w:jc w:val="center"/>
              <w:rPr>
                <w:b/>
              </w:rPr>
            </w:pPr>
          </w:p>
        </w:tc>
      </w:tr>
      <w:tr w:rsidR="0051161B" w:rsidTr="006516ED">
        <w:trPr>
          <w:trHeight w:val="794"/>
        </w:trPr>
        <w:tc>
          <w:tcPr>
            <w:tcW w:w="0" w:type="auto"/>
            <w:vAlign w:val="center"/>
          </w:tcPr>
          <w:p w:rsidR="0051161B" w:rsidRPr="00AA2B5E" w:rsidRDefault="005116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1161B" w:rsidRPr="00AA2B5E" w:rsidRDefault="005116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1161B" w:rsidRDefault="00820F8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29AF" w:rsidRPr="003C29AF" w:rsidRDefault="003C29AF" w:rsidP="006516ED">
            <w:pPr>
              <w:spacing w:line="276" w:lineRule="auto"/>
              <w:rPr>
                <w:sz w:val="20"/>
                <w:szCs w:val="20"/>
              </w:rPr>
            </w:pPr>
            <w:r w:rsidRPr="003C29AF">
              <w:rPr>
                <w:sz w:val="20"/>
                <w:szCs w:val="20"/>
              </w:rPr>
              <w:t>Hivatali levelezés (hivatalos szervekkel történő kapcsolattartás)</w:t>
            </w:r>
          </w:p>
          <w:p w:rsidR="0051161B" w:rsidRDefault="003C29AF" w:rsidP="006516ED">
            <w:pPr>
              <w:spacing w:line="276" w:lineRule="auto"/>
              <w:rPr>
                <w:sz w:val="20"/>
                <w:szCs w:val="20"/>
              </w:rPr>
            </w:pPr>
            <w:r w:rsidRPr="003C29AF">
              <w:rPr>
                <w:sz w:val="20"/>
                <w:szCs w:val="20"/>
              </w:rPr>
              <w:t>Jelentések, igazolások összeállítása</w:t>
            </w:r>
            <w:r w:rsidR="001C22F4">
              <w:rPr>
                <w:sz w:val="20"/>
                <w:szCs w:val="20"/>
              </w:rPr>
              <w:t xml:space="preserve">, </w:t>
            </w:r>
            <w:r w:rsidRPr="003C29AF">
              <w:rPr>
                <w:sz w:val="20"/>
                <w:szCs w:val="20"/>
              </w:rPr>
              <w:t>Voucher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1161B" w:rsidRPr="00AA2B5E" w:rsidRDefault="005116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1161B" w:rsidRPr="00AA2B5E" w:rsidRDefault="005116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1161B" w:rsidRPr="00AA2B5E" w:rsidRDefault="0051161B" w:rsidP="001411B8">
            <w:pPr>
              <w:jc w:val="center"/>
              <w:rPr>
                <w:b/>
              </w:rPr>
            </w:pPr>
          </w:p>
        </w:tc>
      </w:tr>
      <w:tr w:rsidR="0051161B" w:rsidTr="006516ED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51161B" w:rsidRPr="00AA2B5E" w:rsidRDefault="005116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1161B" w:rsidRDefault="0051161B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51161B" w:rsidRDefault="0051161B" w:rsidP="00812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Törvényi háttér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51161B" w:rsidRPr="00AA2B5E" w:rsidRDefault="0051161B" w:rsidP="001411B8">
            <w:pPr>
              <w:jc w:val="center"/>
              <w:rPr>
                <w:b/>
              </w:rPr>
            </w:pPr>
          </w:p>
        </w:tc>
      </w:tr>
      <w:tr w:rsidR="0051161B" w:rsidTr="008125A2">
        <w:trPr>
          <w:trHeight w:val="481"/>
        </w:trPr>
        <w:tc>
          <w:tcPr>
            <w:tcW w:w="0" w:type="auto"/>
            <w:vAlign w:val="center"/>
          </w:tcPr>
          <w:p w:rsidR="0051161B" w:rsidRPr="00AA2B5E" w:rsidRDefault="005116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1161B" w:rsidRPr="00AA2B5E" w:rsidRDefault="005116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1161B" w:rsidRDefault="0051161B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F040B4" w:rsidRPr="00F040B4" w:rsidRDefault="00F040B4" w:rsidP="00F040B4">
            <w:pPr>
              <w:spacing w:line="276" w:lineRule="auto"/>
              <w:rPr>
                <w:sz w:val="20"/>
                <w:szCs w:val="20"/>
              </w:rPr>
            </w:pPr>
            <w:r w:rsidRPr="00F040B4">
              <w:rPr>
                <w:sz w:val="20"/>
                <w:szCs w:val="20"/>
              </w:rPr>
              <w:t>Az Idegenvezetői működés törvényi háttere, az aktuális jogszabályok, kormányrendeletek ismerete</w:t>
            </w:r>
            <w:r w:rsidR="006F2D6B">
              <w:rPr>
                <w:sz w:val="20"/>
                <w:szCs w:val="20"/>
              </w:rPr>
              <w:t>.</w:t>
            </w:r>
          </w:p>
          <w:p w:rsidR="00F040B4" w:rsidRPr="00F040B4" w:rsidRDefault="00F040B4" w:rsidP="00F040B4">
            <w:pPr>
              <w:spacing w:line="276" w:lineRule="auto"/>
              <w:rPr>
                <w:sz w:val="20"/>
                <w:szCs w:val="20"/>
              </w:rPr>
            </w:pPr>
            <w:r w:rsidRPr="00F040B4">
              <w:rPr>
                <w:sz w:val="20"/>
                <w:szCs w:val="20"/>
              </w:rPr>
              <w:lastRenderedPageBreak/>
              <w:t>Idegenvezetők magyar és nemzetközi szervezetei</w:t>
            </w:r>
            <w:r w:rsidR="006F2D6B">
              <w:rPr>
                <w:sz w:val="20"/>
                <w:szCs w:val="20"/>
              </w:rPr>
              <w:t>.</w:t>
            </w:r>
          </w:p>
          <w:p w:rsidR="0051161B" w:rsidRDefault="00F040B4" w:rsidP="00F040B4">
            <w:pPr>
              <w:spacing w:line="276" w:lineRule="auto"/>
              <w:rPr>
                <w:sz w:val="20"/>
                <w:szCs w:val="20"/>
              </w:rPr>
            </w:pPr>
            <w:r w:rsidRPr="00F040B4">
              <w:rPr>
                <w:sz w:val="20"/>
                <w:szCs w:val="20"/>
              </w:rPr>
              <w:t>Az idegenvezetői szakma minősítése az Európai Standard DIN EN 15565 szerint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1161B" w:rsidRPr="00AA2B5E" w:rsidRDefault="005116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1161B" w:rsidRPr="00AA2B5E" w:rsidRDefault="005116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1161B" w:rsidRPr="00AA2B5E" w:rsidRDefault="0051161B" w:rsidP="001411B8">
            <w:pPr>
              <w:jc w:val="center"/>
              <w:rPr>
                <w:b/>
              </w:rPr>
            </w:pPr>
          </w:p>
        </w:tc>
      </w:tr>
      <w:tr w:rsidR="0051161B" w:rsidTr="006516ED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51161B" w:rsidRPr="00AA2B5E" w:rsidRDefault="005116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1161B" w:rsidRDefault="0051161B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51161B" w:rsidRDefault="0051161B" w:rsidP="00812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Fogyasztóvédelem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51161B" w:rsidRPr="00AA2B5E" w:rsidRDefault="0051161B" w:rsidP="001411B8">
            <w:pPr>
              <w:jc w:val="center"/>
              <w:rPr>
                <w:b/>
              </w:rPr>
            </w:pPr>
          </w:p>
        </w:tc>
      </w:tr>
      <w:tr w:rsidR="0051161B" w:rsidTr="008125A2">
        <w:trPr>
          <w:trHeight w:val="481"/>
        </w:trPr>
        <w:tc>
          <w:tcPr>
            <w:tcW w:w="0" w:type="auto"/>
            <w:vAlign w:val="center"/>
          </w:tcPr>
          <w:p w:rsidR="0051161B" w:rsidRPr="00AA2B5E" w:rsidRDefault="005116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1161B" w:rsidRPr="00AA2B5E" w:rsidRDefault="005116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1161B" w:rsidRDefault="00820F8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51161B" w:rsidRDefault="000C53BD" w:rsidP="006F2D6B">
            <w:pPr>
              <w:spacing w:line="276" w:lineRule="auto"/>
              <w:rPr>
                <w:sz w:val="20"/>
                <w:szCs w:val="20"/>
              </w:rPr>
            </w:pPr>
            <w:r w:rsidRPr="000C53BD">
              <w:rPr>
                <w:sz w:val="20"/>
                <w:szCs w:val="20"/>
              </w:rPr>
              <w:t>Alapfogalmak</w:t>
            </w:r>
            <w:r w:rsidR="006F2D6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6F2D6B" w:rsidRPr="000C53BD">
              <w:rPr>
                <w:sz w:val="20"/>
                <w:szCs w:val="20"/>
              </w:rPr>
              <w:t xml:space="preserve">Tudatos </w:t>
            </w:r>
            <w:r w:rsidRPr="000C53BD">
              <w:rPr>
                <w:sz w:val="20"/>
                <w:szCs w:val="20"/>
              </w:rPr>
              <w:t>fogyasztó: tudatos (kritikus) fogyasztó: olyan tájékozott, megfontolt fogyasztó, aki rendelkezik vonzónak tűnő reklám és marketinghatások hátrányaira vonatkozó felismerés készségével, jellemzi a valós fogyasztói szükségletek folyamatos megléte, továbbá a felmerülő fogyasztói problémák megértésének és megoldásának a képessége.</w:t>
            </w:r>
            <w:r w:rsidR="001C41F1">
              <w:rPr>
                <w:sz w:val="20"/>
                <w:szCs w:val="20"/>
              </w:rPr>
              <w:t xml:space="preserve"> Fogyasztó (Fgytv. 2. § a) pont), </w:t>
            </w:r>
            <w:r w:rsidR="001C41F1" w:rsidRPr="001C41F1">
              <w:rPr>
                <w:sz w:val="20"/>
                <w:szCs w:val="20"/>
              </w:rPr>
              <w:t>Vá</w:t>
            </w:r>
            <w:r w:rsidR="001C41F1">
              <w:rPr>
                <w:sz w:val="20"/>
                <w:szCs w:val="20"/>
              </w:rPr>
              <w:t xml:space="preserve">llalkozás (Fgytv. 2. § b) pont), </w:t>
            </w:r>
            <w:r w:rsidR="001C41F1" w:rsidRPr="001C41F1">
              <w:rPr>
                <w:sz w:val="20"/>
                <w:szCs w:val="20"/>
              </w:rPr>
              <w:t>F</w:t>
            </w:r>
            <w:r w:rsidR="001C41F1">
              <w:rPr>
                <w:sz w:val="20"/>
                <w:szCs w:val="20"/>
              </w:rPr>
              <w:t xml:space="preserve">orgalmazó (Fgytv. 2. § d) pont), </w:t>
            </w:r>
            <w:r w:rsidR="001C41F1" w:rsidRPr="001C41F1">
              <w:rPr>
                <w:sz w:val="20"/>
                <w:szCs w:val="20"/>
              </w:rPr>
              <w:t>Termék és szolgáltatás (Fgytv. 2. § f) és g</w:t>
            </w:r>
            <w:r w:rsidR="001C41F1">
              <w:rPr>
                <w:sz w:val="20"/>
                <w:szCs w:val="20"/>
              </w:rPr>
              <w:t xml:space="preserve">) pont), </w:t>
            </w:r>
            <w:r w:rsidR="001C41F1" w:rsidRPr="001C41F1">
              <w:rPr>
                <w:sz w:val="20"/>
                <w:szCs w:val="20"/>
              </w:rPr>
              <w:t>Eladási ár és egysé</w:t>
            </w:r>
            <w:r w:rsidR="001C41F1">
              <w:rPr>
                <w:sz w:val="20"/>
                <w:szCs w:val="20"/>
              </w:rPr>
              <w:t xml:space="preserve">gár (Fgytv. 2. § m) és n) pont), </w:t>
            </w:r>
            <w:r w:rsidR="001C41F1" w:rsidRPr="001C41F1">
              <w:rPr>
                <w:sz w:val="20"/>
                <w:szCs w:val="20"/>
              </w:rPr>
              <w:t>Online adásvételi és szolgáltatási szerződés (Fgytv. 2. § q) pont)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1161B" w:rsidRPr="00AA2B5E" w:rsidRDefault="005116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1161B" w:rsidRPr="00AA2B5E" w:rsidRDefault="005116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1161B" w:rsidRPr="00AA2B5E" w:rsidRDefault="0051161B" w:rsidP="001411B8">
            <w:pPr>
              <w:jc w:val="center"/>
              <w:rPr>
                <w:b/>
              </w:rPr>
            </w:pPr>
          </w:p>
        </w:tc>
      </w:tr>
      <w:tr w:rsidR="0051161B" w:rsidTr="008125A2">
        <w:trPr>
          <w:trHeight w:val="481"/>
        </w:trPr>
        <w:tc>
          <w:tcPr>
            <w:tcW w:w="0" w:type="auto"/>
            <w:vAlign w:val="center"/>
          </w:tcPr>
          <w:p w:rsidR="0051161B" w:rsidRPr="00AA2B5E" w:rsidRDefault="005116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1161B" w:rsidRPr="00AA2B5E" w:rsidRDefault="005116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1161B" w:rsidRDefault="00820F8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C41F1" w:rsidRPr="001C41F1" w:rsidRDefault="001C41F1" w:rsidP="000129D1">
            <w:pPr>
              <w:spacing w:line="276" w:lineRule="auto"/>
              <w:rPr>
                <w:sz w:val="20"/>
                <w:szCs w:val="20"/>
              </w:rPr>
            </w:pPr>
            <w:r w:rsidRPr="001C41F1">
              <w:rPr>
                <w:sz w:val="20"/>
                <w:szCs w:val="20"/>
              </w:rPr>
              <w:t>Az ár feltüntetése (feltüntetés módja, több ár feltüntetése, Fgytv. 14. § és 4/2009. NFGM-SZMM (I. 30.) együttes rendelet)</w:t>
            </w:r>
            <w:r w:rsidR="006F2D6B">
              <w:rPr>
                <w:sz w:val="20"/>
                <w:szCs w:val="20"/>
              </w:rPr>
              <w:t>.</w:t>
            </w:r>
          </w:p>
          <w:p w:rsidR="001C41F1" w:rsidRPr="001C41F1" w:rsidRDefault="001C41F1" w:rsidP="000129D1">
            <w:pPr>
              <w:spacing w:line="276" w:lineRule="auto"/>
              <w:rPr>
                <w:sz w:val="20"/>
                <w:szCs w:val="20"/>
              </w:rPr>
            </w:pPr>
            <w:r w:rsidRPr="001C41F1">
              <w:rPr>
                <w:sz w:val="20"/>
                <w:szCs w:val="20"/>
              </w:rPr>
              <w:t>Csomagolás (alapvető előírások, Fgytv. 15. §)</w:t>
            </w:r>
            <w:r w:rsidR="006F2D6B">
              <w:rPr>
                <w:sz w:val="20"/>
                <w:szCs w:val="20"/>
              </w:rPr>
              <w:t>.</w:t>
            </w:r>
          </w:p>
          <w:p w:rsidR="001C41F1" w:rsidRPr="001C41F1" w:rsidRDefault="001C41F1" w:rsidP="000129D1">
            <w:pPr>
              <w:spacing w:line="276" w:lineRule="auto"/>
              <w:rPr>
                <w:sz w:val="20"/>
                <w:szCs w:val="20"/>
              </w:rPr>
            </w:pPr>
            <w:r w:rsidRPr="001C41F1">
              <w:rPr>
                <w:sz w:val="20"/>
                <w:szCs w:val="20"/>
              </w:rPr>
              <w:t>Gyermek- és fiatalkorúak védelmét szolgáló előírások (alkohol, dohánytermék, szexuális termék kiszolgálásának tilalma, Fgytv. 16/A. §)</w:t>
            </w:r>
            <w:r w:rsidR="006F2D6B">
              <w:rPr>
                <w:sz w:val="20"/>
                <w:szCs w:val="20"/>
              </w:rPr>
              <w:t>.</w:t>
            </w:r>
          </w:p>
          <w:p w:rsidR="001C41F1" w:rsidRPr="001C41F1" w:rsidRDefault="001C41F1" w:rsidP="000129D1">
            <w:pPr>
              <w:spacing w:line="276" w:lineRule="auto"/>
              <w:rPr>
                <w:sz w:val="20"/>
                <w:szCs w:val="20"/>
              </w:rPr>
            </w:pPr>
            <w:r w:rsidRPr="001C41F1">
              <w:rPr>
                <w:sz w:val="20"/>
                <w:szCs w:val="20"/>
              </w:rPr>
              <w:t>Panaszkezelés, ügyfélszolgálat (panasztételi lehetőségek, szóbeli, írásbeli panasz, jegyzőkönyv felvétele, válaszadás módja és ideje, Fgytv. 17/A. §)</w:t>
            </w:r>
            <w:r w:rsidR="006F2D6B">
              <w:rPr>
                <w:sz w:val="20"/>
                <w:szCs w:val="20"/>
              </w:rPr>
              <w:t>.</w:t>
            </w:r>
          </w:p>
          <w:p w:rsidR="001C41F1" w:rsidRPr="001C41F1" w:rsidRDefault="001C41F1" w:rsidP="000129D1">
            <w:pPr>
              <w:spacing w:line="276" w:lineRule="auto"/>
              <w:rPr>
                <w:sz w:val="20"/>
                <w:szCs w:val="20"/>
              </w:rPr>
            </w:pPr>
            <w:r w:rsidRPr="001C41F1">
              <w:rPr>
                <w:sz w:val="20"/>
                <w:szCs w:val="20"/>
              </w:rPr>
              <w:t>Békéltető testület (alternatív vitarendezés lényege, fogalma, feladatai, Fgytv. 2. § o) pont és 18. §)</w:t>
            </w:r>
            <w:r w:rsidR="006F2D6B">
              <w:rPr>
                <w:sz w:val="20"/>
                <w:szCs w:val="20"/>
              </w:rPr>
              <w:t>.</w:t>
            </w:r>
          </w:p>
          <w:p w:rsidR="001C41F1" w:rsidRPr="001C41F1" w:rsidRDefault="001C41F1" w:rsidP="000129D1">
            <w:pPr>
              <w:spacing w:line="276" w:lineRule="auto"/>
              <w:rPr>
                <w:sz w:val="20"/>
                <w:szCs w:val="20"/>
              </w:rPr>
            </w:pPr>
            <w:r w:rsidRPr="001C41F1">
              <w:rPr>
                <w:sz w:val="20"/>
                <w:szCs w:val="20"/>
              </w:rPr>
              <w:t>Fogyasztói érdekek képviseletét ellátó egyesületek (fogalma, feladatai, Fgytv. 2. § e) pont és 45. §)</w:t>
            </w:r>
            <w:r w:rsidR="006F2D6B">
              <w:rPr>
                <w:sz w:val="20"/>
                <w:szCs w:val="20"/>
              </w:rPr>
              <w:t>.</w:t>
            </w:r>
          </w:p>
          <w:p w:rsidR="001C41F1" w:rsidRPr="001C41F1" w:rsidRDefault="001C41F1" w:rsidP="000129D1">
            <w:pPr>
              <w:spacing w:line="276" w:lineRule="auto"/>
              <w:rPr>
                <w:sz w:val="20"/>
                <w:szCs w:val="20"/>
              </w:rPr>
            </w:pPr>
            <w:r w:rsidRPr="001C41F1">
              <w:rPr>
                <w:sz w:val="20"/>
                <w:szCs w:val="20"/>
              </w:rPr>
              <w:t>Tisztességtelen kereskedelmi gyakorlatok</w:t>
            </w:r>
            <w:r w:rsidR="006F2D6B">
              <w:rPr>
                <w:sz w:val="20"/>
                <w:szCs w:val="20"/>
              </w:rPr>
              <w:t>.</w:t>
            </w:r>
          </w:p>
          <w:p w:rsidR="001C41F1" w:rsidRPr="001C41F1" w:rsidRDefault="001C41F1" w:rsidP="000129D1">
            <w:pPr>
              <w:spacing w:line="276" w:lineRule="auto"/>
              <w:rPr>
                <w:sz w:val="20"/>
                <w:szCs w:val="20"/>
              </w:rPr>
            </w:pPr>
            <w:r w:rsidRPr="001C41F1">
              <w:rPr>
                <w:sz w:val="20"/>
                <w:szCs w:val="20"/>
              </w:rPr>
              <w:t>A fogyasztókkal szembeni tisztességtelen kereskedelmi gyakorlatok (megtévesztő, agresszív és az ún. feketelista, Fttv. 3. §, 6. §,7. §, 8. § és melléklet)</w:t>
            </w:r>
            <w:r w:rsidR="006F2D6B">
              <w:rPr>
                <w:sz w:val="20"/>
                <w:szCs w:val="20"/>
              </w:rPr>
              <w:t>.</w:t>
            </w:r>
          </w:p>
          <w:p w:rsidR="001C41F1" w:rsidRPr="001C41F1" w:rsidRDefault="006F2D6B" w:rsidP="000129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Piacfelügyeleti alapfogalmak.</w:t>
            </w:r>
          </w:p>
          <w:p w:rsidR="001C41F1" w:rsidRPr="001C41F1" w:rsidRDefault="001C41F1" w:rsidP="000129D1">
            <w:pPr>
              <w:spacing w:line="276" w:lineRule="auto"/>
              <w:rPr>
                <w:sz w:val="20"/>
                <w:szCs w:val="20"/>
              </w:rPr>
            </w:pPr>
            <w:r w:rsidRPr="001C41F1">
              <w:rPr>
                <w:sz w:val="20"/>
                <w:szCs w:val="20"/>
              </w:rPr>
              <w:t>Biztonságos termék (Pftv. 2. § 1. pont)</w:t>
            </w:r>
            <w:r w:rsidR="006F2D6B">
              <w:rPr>
                <w:sz w:val="20"/>
                <w:szCs w:val="20"/>
              </w:rPr>
              <w:t>.</w:t>
            </w:r>
          </w:p>
          <w:p w:rsidR="001C41F1" w:rsidRPr="001C41F1" w:rsidRDefault="001C41F1" w:rsidP="000129D1">
            <w:pPr>
              <w:spacing w:line="276" w:lineRule="auto"/>
              <w:rPr>
                <w:sz w:val="20"/>
                <w:szCs w:val="20"/>
              </w:rPr>
            </w:pPr>
            <w:r w:rsidRPr="001C41F1">
              <w:rPr>
                <w:sz w:val="20"/>
                <w:szCs w:val="20"/>
              </w:rPr>
              <w:t>CE megfelelőségi jelölés (Pftv. 2. § 2. pont és 6. §)</w:t>
            </w:r>
            <w:r w:rsidR="006F2D6B">
              <w:rPr>
                <w:sz w:val="20"/>
                <w:szCs w:val="20"/>
              </w:rPr>
              <w:t>.</w:t>
            </w:r>
          </w:p>
          <w:p w:rsidR="001C41F1" w:rsidRPr="001C41F1" w:rsidRDefault="001C41F1" w:rsidP="000129D1">
            <w:pPr>
              <w:spacing w:line="276" w:lineRule="auto"/>
              <w:rPr>
                <w:sz w:val="20"/>
                <w:szCs w:val="20"/>
              </w:rPr>
            </w:pPr>
            <w:r w:rsidRPr="001C41F1">
              <w:rPr>
                <w:sz w:val="20"/>
                <w:szCs w:val="20"/>
              </w:rPr>
              <w:t>Forgalmazó (Pftv. 2. § 6. pont)</w:t>
            </w:r>
            <w:r w:rsidR="006F2D6B">
              <w:rPr>
                <w:sz w:val="20"/>
                <w:szCs w:val="20"/>
              </w:rPr>
              <w:t>.</w:t>
            </w:r>
          </w:p>
          <w:p w:rsidR="001C41F1" w:rsidRPr="001C41F1" w:rsidRDefault="001C41F1" w:rsidP="000129D1">
            <w:pPr>
              <w:spacing w:line="276" w:lineRule="auto"/>
              <w:rPr>
                <w:sz w:val="20"/>
                <w:szCs w:val="20"/>
              </w:rPr>
            </w:pPr>
            <w:r w:rsidRPr="001C41F1">
              <w:rPr>
                <w:sz w:val="20"/>
                <w:szCs w:val="20"/>
              </w:rPr>
              <w:t>Hatósági ellenőrzés</w:t>
            </w:r>
            <w:r w:rsidR="006F2D6B">
              <w:rPr>
                <w:sz w:val="20"/>
                <w:szCs w:val="20"/>
              </w:rPr>
              <w:t>.</w:t>
            </w:r>
          </w:p>
          <w:p w:rsidR="001C41F1" w:rsidRPr="001C41F1" w:rsidRDefault="001C41F1" w:rsidP="000129D1">
            <w:pPr>
              <w:spacing w:line="276" w:lineRule="auto"/>
              <w:rPr>
                <w:sz w:val="20"/>
                <w:szCs w:val="20"/>
              </w:rPr>
            </w:pPr>
            <w:r w:rsidRPr="001C41F1">
              <w:rPr>
                <w:sz w:val="20"/>
                <w:szCs w:val="20"/>
              </w:rPr>
              <w:t>A hatósági ellenőrzés szabályai (ellenőrzés módja, Ket. 87. § -94. §)</w:t>
            </w:r>
            <w:r w:rsidR="006F2D6B">
              <w:rPr>
                <w:sz w:val="20"/>
                <w:szCs w:val="20"/>
              </w:rPr>
              <w:t>.</w:t>
            </w:r>
          </w:p>
          <w:p w:rsidR="001C41F1" w:rsidRPr="001C41F1" w:rsidRDefault="001C41F1" w:rsidP="000129D1">
            <w:pPr>
              <w:spacing w:line="276" w:lineRule="auto"/>
              <w:rPr>
                <w:sz w:val="20"/>
                <w:szCs w:val="20"/>
              </w:rPr>
            </w:pPr>
            <w:r w:rsidRPr="001C41F1">
              <w:rPr>
                <w:sz w:val="20"/>
                <w:szCs w:val="20"/>
              </w:rPr>
              <w:t>Kereskedelmi törvény fogyasztóvédelmi rendelkezései</w:t>
            </w:r>
            <w:r w:rsidR="006F2D6B">
              <w:rPr>
                <w:sz w:val="20"/>
                <w:szCs w:val="20"/>
              </w:rPr>
              <w:t>.</w:t>
            </w:r>
          </w:p>
          <w:p w:rsidR="001C41F1" w:rsidRPr="001C41F1" w:rsidRDefault="001C41F1" w:rsidP="000129D1">
            <w:pPr>
              <w:spacing w:line="276" w:lineRule="auto"/>
              <w:rPr>
                <w:sz w:val="20"/>
                <w:szCs w:val="20"/>
              </w:rPr>
            </w:pPr>
            <w:r w:rsidRPr="001C41F1">
              <w:rPr>
                <w:sz w:val="20"/>
                <w:szCs w:val="20"/>
              </w:rPr>
              <w:t>Méret, súly, használhatóság ellenőrzése [Kertv. 5. § (2) bekezdés]</w:t>
            </w:r>
            <w:r w:rsidR="006F2D6B">
              <w:rPr>
                <w:sz w:val="20"/>
                <w:szCs w:val="20"/>
              </w:rPr>
              <w:t>.</w:t>
            </w:r>
          </w:p>
          <w:p w:rsidR="001C41F1" w:rsidRPr="001C41F1" w:rsidRDefault="000129D1" w:rsidP="000129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1C41F1" w:rsidRPr="001C41F1">
              <w:rPr>
                <w:sz w:val="20"/>
                <w:szCs w:val="20"/>
              </w:rPr>
              <w:t>ásárlók könyve vezetése [Kertv. 5. § (4) bekezdés]</w:t>
            </w:r>
            <w:r w:rsidR="006F2D6B">
              <w:rPr>
                <w:sz w:val="20"/>
                <w:szCs w:val="20"/>
              </w:rPr>
              <w:t>.</w:t>
            </w:r>
          </w:p>
          <w:p w:rsidR="001C41F1" w:rsidRPr="001C41F1" w:rsidRDefault="001C41F1" w:rsidP="000129D1">
            <w:pPr>
              <w:spacing w:line="276" w:lineRule="auto"/>
              <w:rPr>
                <w:sz w:val="20"/>
                <w:szCs w:val="20"/>
              </w:rPr>
            </w:pPr>
            <w:r w:rsidRPr="001C41F1">
              <w:rPr>
                <w:sz w:val="20"/>
                <w:szCs w:val="20"/>
              </w:rPr>
              <w:t>Üzlet nyitvatartásáról szóló tájékoztatás [Kertv. 6. § (2) bekezdés b) pont]</w:t>
            </w:r>
            <w:r w:rsidR="006F2D6B">
              <w:rPr>
                <w:sz w:val="20"/>
                <w:szCs w:val="20"/>
              </w:rPr>
              <w:t>.</w:t>
            </w:r>
          </w:p>
          <w:p w:rsidR="001C41F1" w:rsidRPr="001C41F1" w:rsidRDefault="006F2D6B" w:rsidP="000129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</w:t>
            </w:r>
            <w:r w:rsidR="001C41F1" w:rsidRPr="001C41F1">
              <w:rPr>
                <w:sz w:val="20"/>
                <w:szCs w:val="20"/>
              </w:rPr>
              <w:t>zlethelyiségen kívüli és távollevők közötti ügyletekhez (e-kereskedelemhez) kapcsolódó fogyasztóvédelmi előírások [kötelező tájékoztatás, elállási jog, 45/2014. (II. 26.) Korm. rendelet 11. §, 20. §]</w:t>
            </w:r>
            <w:r>
              <w:rPr>
                <w:sz w:val="20"/>
                <w:szCs w:val="20"/>
              </w:rPr>
              <w:t>.</w:t>
            </w:r>
          </w:p>
          <w:p w:rsidR="001C41F1" w:rsidRPr="001C41F1" w:rsidRDefault="001C41F1" w:rsidP="000129D1">
            <w:pPr>
              <w:spacing w:line="276" w:lineRule="auto"/>
              <w:rPr>
                <w:sz w:val="20"/>
                <w:szCs w:val="20"/>
              </w:rPr>
            </w:pPr>
            <w:r w:rsidRPr="001C41F1">
              <w:rPr>
                <w:sz w:val="20"/>
                <w:szCs w:val="20"/>
              </w:rPr>
              <w:t>Szavatosságra és jótállásra vonatkozó tudnivalók</w:t>
            </w:r>
            <w:r w:rsidR="006F2D6B">
              <w:rPr>
                <w:sz w:val="20"/>
                <w:szCs w:val="20"/>
              </w:rPr>
              <w:t>.</w:t>
            </w:r>
          </w:p>
          <w:p w:rsidR="001C41F1" w:rsidRPr="001C41F1" w:rsidRDefault="001C41F1" w:rsidP="000129D1">
            <w:pPr>
              <w:spacing w:line="276" w:lineRule="auto"/>
              <w:rPr>
                <w:sz w:val="20"/>
                <w:szCs w:val="20"/>
              </w:rPr>
            </w:pPr>
            <w:r w:rsidRPr="001C41F1">
              <w:rPr>
                <w:sz w:val="20"/>
                <w:szCs w:val="20"/>
              </w:rPr>
              <w:t>Kellékszavatosság (fogalom, Ptk. 6:159.§-6:167. §)</w:t>
            </w:r>
            <w:r w:rsidR="006F2D6B">
              <w:rPr>
                <w:sz w:val="20"/>
                <w:szCs w:val="20"/>
              </w:rPr>
              <w:t>.</w:t>
            </w:r>
          </w:p>
          <w:p w:rsidR="001C41F1" w:rsidRPr="001C41F1" w:rsidRDefault="001C41F1" w:rsidP="000129D1">
            <w:pPr>
              <w:spacing w:line="276" w:lineRule="auto"/>
              <w:rPr>
                <w:sz w:val="20"/>
                <w:szCs w:val="20"/>
              </w:rPr>
            </w:pPr>
            <w:r w:rsidRPr="001C41F1">
              <w:rPr>
                <w:sz w:val="20"/>
                <w:szCs w:val="20"/>
              </w:rPr>
              <w:t>Jótállás (fogalom, Ptk. 6:171.§-6:173. §)</w:t>
            </w:r>
            <w:r w:rsidR="006F2D6B">
              <w:rPr>
                <w:sz w:val="20"/>
                <w:szCs w:val="20"/>
              </w:rPr>
              <w:t>.</w:t>
            </w:r>
          </w:p>
          <w:p w:rsidR="001C41F1" w:rsidRPr="001C41F1" w:rsidRDefault="001C41F1" w:rsidP="000129D1">
            <w:pPr>
              <w:spacing w:line="276" w:lineRule="auto"/>
              <w:rPr>
                <w:sz w:val="20"/>
                <w:szCs w:val="20"/>
              </w:rPr>
            </w:pPr>
            <w:r w:rsidRPr="001C41F1">
              <w:rPr>
                <w:sz w:val="20"/>
                <w:szCs w:val="20"/>
              </w:rPr>
              <w:t xml:space="preserve">egyes tartós fogyasztási cikkekre vonatkozó kötelező jótállás </w:t>
            </w:r>
            <w:r w:rsidRPr="001C41F1">
              <w:rPr>
                <w:sz w:val="20"/>
                <w:szCs w:val="20"/>
              </w:rPr>
              <w:lastRenderedPageBreak/>
              <w:t>[értékhatár, jótállási idő, érintett termékek, 151/2003. (IX. 22.) Korm. rendelet 2. §, 3. §, melléket]</w:t>
            </w:r>
            <w:r w:rsidR="006F2D6B">
              <w:rPr>
                <w:sz w:val="20"/>
                <w:szCs w:val="20"/>
              </w:rPr>
              <w:t>.</w:t>
            </w:r>
          </w:p>
          <w:p w:rsidR="001C41F1" w:rsidRPr="001C41F1" w:rsidRDefault="006F2D6B" w:rsidP="000129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1C41F1" w:rsidRPr="001C41F1">
              <w:rPr>
                <w:sz w:val="20"/>
                <w:szCs w:val="20"/>
              </w:rPr>
              <w:t>gyes javító-karbantartó szolgáltatásokra vonatkozó kötelező jótállás [értékhatár, jótállási idő, érintett szolgáltatások, 249/2004. (VIII. 27.) Korm. rendelet 1. §, melléket]</w:t>
            </w:r>
            <w:r>
              <w:rPr>
                <w:sz w:val="20"/>
                <w:szCs w:val="20"/>
              </w:rPr>
              <w:t>.</w:t>
            </w:r>
          </w:p>
          <w:p w:rsidR="0051161B" w:rsidRDefault="006F2D6B" w:rsidP="000129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C41F1" w:rsidRPr="001C41F1">
              <w:rPr>
                <w:sz w:val="20"/>
                <w:szCs w:val="20"/>
              </w:rPr>
              <w:t>zavatossági, jótállási igények intézése [jegyzőkönyv, kijavítás vagy kicserélés ideje, 19/2014. (I</w:t>
            </w:r>
            <w:r>
              <w:rPr>
                <w:sz w:val="20"/>
                <w:szCs w:val="20"/>
              </w:rPr>
              <w:t>V. 29.) NGM rendelet 4. §, 5. §</w:t>
            </w:r>
            <w:r w:rsidR="001C41F1" w:rsidRPr="001C41F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1161B" w:rsidRPr="00AA2B5E" w:rsidRDefault="005116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1161B" w:rsidRPr="00AA2B5E" w:rsidRDefault="005116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1161B" w:rsidRPr="00AA2B5E" w:rsidRDefault="0051161B" w:rsidP="001411B8">
            <w:pPr>
              <w:jc w:val="center"/>
              <w:rPr>
                <w:b/>
              </w:rPr>
            </w:pPr>
          </w:p>
        </w:tc>
      </w:tr>
      <w:tr w:rsidR="00400337" w:rsidTr="00676D7E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400337" w:rsidRDefault="00400337" w:rsidP="00090A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0337" w:rsidRPr="00400337" w:rsidRDefault="00400337" w:rsidP="00090A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465</w:t>
            </w:r>
          </w:p>
        </w:tc>
        <w:tc>
          <w:tcPr>
            <w:tcW w:w="0" w:type="auto"/>
            <w:vAlign w:val="center"/>
          </w:tcPr>
          <w:p w:rsidR="00676D7E" w:rsidRDefault="00676D7E" w:rsidP="00E33E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11713-16</w:t>
            </w:r>
          </w:p>
          <w:p w:rsidR="00400337" w:rsidRPr="005A4330" w:rsidRDefault="00400337" w:rsidP="00E33E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Idegenvezetés a gyakorlatban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400337" w:rsidRPr="00AA2B5E" w:rsidRDefault="00400337" w:rsidP="001411B8">
            <w:pPr>
              <w:jc w:val="center"/>
              <w:rPr>
                <w:b/>
              </w:rPr>
            </w:pPr>
          </w:p>
        </w:tc>
      </w:tr>
      <w:tr w:rsidR="00317642" w:rsidTr="00676D7E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400337" w:rsidRDefault="0051161B" w:rsidP="00090A1B">
            <w:pPr>
              <w:jc w:val="center"/>
              <w:rPr>
                <w:sz w:val="24"/>
                <w:szCs w:val="24"/>
              </w:rPr>
            </w:pPr>
            <w:r w:rsidRPr="00400337">
              <w:rPr>
                <w:sz w:val="24"/>
                <w:szCs w:val="24"/>
              </w:rPr>
              <w:t>248</w:t>
            </w:r>
          </w:p>
        </w:tc>
        <w:tc>
          <w:tcPr>
            <w:tcW w:w="0" w:type="auto"/>
            <w:vAlign w:val="center"/>
          </w:tcPr>
          <w:p w:rsidR="00317642" w:rsidRPr="00400337" w:rsidRDefault="0051161B" w:rsidP="00E33E6F">
            <w:pPr>
              <w:jc w:val="center"/>
              <w:rPr>
                <w:sz w:val="24"/>
                <w:szCs w:val="24"/>
              </w:rPr>
            </w:pPr>
            <w:r w:rsidRPr="00400337">
              <w:rPr>
                <w:sz w:val="24"/>
                <w:szCs w:val="24"/>
              </w:rPr>
              <w:t>Autóbuszos körút gyakorlata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</w:tr>
      <w:tr w:rsidR="00317642" w:rsidTr="00676D7E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5A4330" w:rsidRDefault="0051161B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center"/>
          </w:tcPr>
          <w:p w:rsidR="00317642" w:rsidRPr="005A4330" w:rsidRDefault="0051161B" w:rsidP="00F1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Budapest bemutatása magyarul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</w:tr>
      <w:tr w:rsidR="008952D8" w:rsidTr="00676D7E">
        <w:trPr>
          <w:trHeight w:val="794"/>
        </w:trPr>
        <w:tc>
          <w:tcPr>
            <w:tcW w:w="0" w:type="auto"/>
            <w:vAlign w:val="center"/>
          </w:tcPr>
          <w:p w:rsidR="008952D8" w:rsidRPr="00AA2B5E" w:rsidRDefault="008952D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952D8" w:rsidRPr="00AA2B5E" w:rsidRDefault="008952D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952D8" w:rsidRPr="005A4330" w:rsidRDefault="008952D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952D8" w:rsidRPr="008952D8" w:rsidRDefault="008952D8" w:rsidP="008952D8">
            <w:pPr>
              <w:spacing w:line="276" w:lineRule="auto"/>
              <w:rPr>
                <w:sz w:val="20"/>
                <w:szCs w:val="20"/>
              </w:rPr>
            </w:pPr>
            <w:r w:rsidRPr="008952D8">
              <w:rPr>
                <w:sz w:val="20"/>
                <w:szCs w:val="20"/>
              </w:rPr>
              <w:t>Az autóbuszos/gyalogos körút/-séta módszereinek alkalmazása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952D8" w:rsidRPr="00AA2B5E" w:rsidRDefault="008952D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952D8" w:rsidRPr="00AA2B5E" w:rsidRDefault="008952D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952D8" w:rsidRPr="00AA2B5E" w:rsidRDefault="008952D8" w:rsidP="001411B8">
            <w:pPr>
              <w:jc w:val="center"/>
              <w:rPr>
                <w:b/>
              </w:rPr>
            </w:pPr>
          </w:p>
        </w:tc>
      </w:tr>
      <w:tr w:rsidR="008952D8" w:rsidTr="00676D7E">
        <w:trPr>
          <w:trHeight w:val="794"/>
        </w:trPr>
        <w:tc>
          <w:tcPr>
            <w:tcW w:w="0" w:type="auto"/>
            <w:vAlign w:val="center"/>
          </w:tcPr>
          <w:p w:rsidR="008952D8" w:rsidRPr="00AA2B5E" w:rsidRDefault="008952D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952D8" w:rsidRPr="00AA2B5E" w:rsidRDefault="008952D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952D8" w:rsidRPr="005A4330" w:rsidRDefault="008952D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952D8" w:rsidRPr="008952D8" w:rsidRDefault="008952D8" w:rsidP="008952D8">
            <w:pPr>
              <w:spacing w:line="276" w:lineRule="auto"/>
              <w:rPr>
                <w:sz w:val="20"/>
                <w:szCs w:val="20"/>
              </w:rPr>
            </w:pPr>
            <w:r w:rsidRPr="008952D8">
              <w:rPr>
                <w:sz w:val="20"/>
                <w:szCs w:val="20"/>
              </w:rPr>
              <w:t>Az autóbuszos/gyalogos körút/-séta módszereinek alkalmazása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952D8" w:rsidRPr="00AA2B5E" w:rsidRDefault="008952D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952D8" w:rsidRPr="00AA2B5E" w:rsidRDefault="008952D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952D8" w:rsidRPr="00AA2B5E" w:rsidRDefault="008952D8" w:rsidP="001411B8">
            <w:pPr>
              <w:jc w:val="center"/>
              <w:rPr>
                <w:b/>
              </w:rPr>
            </w:pPr>
          </w:p>
        </w:tc>
      </w:tr>
      <w:tr w:rsidR="008952D8" w:rsidTr="00676D7E">
        <w:trPr>
          <w:trHeight w:val="794"/>
        </w:trPr>
        <w:tc>
          <w:tcPr>
            <w:tcW w:w="0" w:type="auto"/>
            <w:vAlign w:val="center"/>
          </w:tcPr>
          <w:p w:rsidR="008952D8" w:rsidRPr="00AA2B5E" w:rsidRDefault="008952D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952D8" w:rsidRPr="00AA2B5E" w:rsidRDefault="008952D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952D8" w:rsidRPr="005A4330" w:rsidRDefault="008952D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952D8" w:rsidRPr="008952D8" w:rsidRDefault="008952D8" w:rsidP="008952D8">
            <w:pPr>
              <w:spacing w:line="276" w:lineRule="auto"/>
              <w:rPr>
                <w:sz w:val="20"/>
                <w:szCs w:val="20"/>
              </w:rPr>
            </w:pPr>
            <w:r w:rsidRPr="008952D8">
              <w:rPr>
                <w:sz w:val="20"/>
                <w:szCs w:val="20"/>
              </w:rPr>
              <w:t>Az autóbuszos/gyalogos körút/-séta módszereinek alkalmazása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952D8" w:rsidRPr="00AA2B5E" w:rsidRDefault="008952D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952D8" w:rsidRPr="00AA2B5E" w:rsidRDefault="008952D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952D8" w:rsidRPr="00AA2B5E" w:rsidRDefault="008952D8" w:rsidP="001411B8">
            <w:pPr>
              <w:jc w:val="center"/>
              <w:rPr>
                <w:b/>
              </w:rPr>
            </w:pPr>
          </w:p>
        </w:tc>
      </w:tr>
      <w:tr w:rsidR="008952D8" w:rsidTr="00676D7E">
        <w:trPr>
          <w:trHeight w:val="794"/>
        </w:trPr>
        <w:tc>
          <w:tcPr>
            <w:tcW w:w="0" w:type="auto"/>
            <w:vAlign w:val="center"/>
          </w:tcPr>
          <w:p w:rsidR="008952D8" w:rsidRPr="00AA2B5E" w:rsidRDefault="008952D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952D8" w:rsidRPr="00AA2B5E" w:rsidRDefault="008952D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952D8" w:rsidRPr="005A4330" w:rsidRDefault="008952D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952D8" w:rsidRPr="008952D8" w:rsidRDefault="008952D8" w:rsidP="008952D8">
            <w:pPr>
              <w:spacing w:line="276" w:lineRule="auto"/>
              <w:rPr>
                <w:sz w:val="20"/>
                <w:szCs w:val="20"/>
              </w:rPr>
            </w:pPr>
            <w:r w:rsidRPr="008952D8">
              <w:rPr>
                <w:sz w:val="20"/>
                <w:szCs w:val="20"/>
              </w:rPr>
              <w:t>Az autóbuszos/gyalogos körút/-séta módszereinek alkalmazása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952D8" w:rsidRPr="00AA2B5E" w:rsidRDefault="008952D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952D8" w:rsidRPr="00AA2B5E" w:rsidRDefault="008952D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952D8" w:rsidRPr="00AA2B5E" w:rsidRDefault="008952D8" w:rsidP="001411B8">
            <w:pPr>
              <w:jc w:val="center"/>
              <w:rPr>
                <w:b/>
              </w:rPr>
            </w:pPr>
          </w:p>
        </w:tc>
      </w:tr>
      <w:tr w:rsidR="008952D8" w:rsidTr="00676D7E">
        <w:trPr>
          <w:trHeight w:val="794"/>
        </w:trPr>
        <w:tc>
          <w:tcPr>
            <w:tcW w:w="0" w:type="auto"/>
            <w:vAlign w:val="center"/>
          </w:tcPr>
          <w:p w:rsidR="008952D8" w:rsidRPr="00AA2B5E" w:rsidRDefault="008952D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952D8" w:rsidRPr="00AA2B5E" w:rsidRDefault="008952D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952D8" w:rsidRPr="005A4330" w:rsidRDefault="008952D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952D8" w:rsidRPr="008952D8" w:rsidRDefault="008952D8">
            <w:pPr>
              <w:rPr>
                <w:sz w:val="20"/>
                <w:szCs w:val="20"/>
              </w:rPr>
            </w:pPr>
            <w:r w:rsidRPr="008952D8">
              <w:rPr>
                <w:sz w:val="20"/>
                <w:szCs w:val="20"/>
              </w:rPr>
              <w:t>Budapesti városnézés klasszikus útvonala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952D8" w:rsidRPr="00AA2B5E" w:rsidRDefault="008952D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952D8" w:rsidRPr="00AA2B5E" w:rsidRDefault="008952D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952D8" w:rsidRPr="00AA2B5E" w:rsidRDefault="008952D8" w:rsidP="001411B8">
            <w:pPr>
              <w:jc w:val="center"/>
              <w:rPr>
                <w:b/>
              </w:rPr>
            </w:pPr>
          </w:p>
        </w:tc>
      </w:tr>
      <w:tr w:rsidR="008952D8" w:rsidTr="00676D7E">
        <w:trPr>
          <w:trHeight w:val="794"/>
        </w:trPr>
        <w:tc>
          <w:tcPr>
            <w:tcW w:w="0" w:type="auto"/>
            <w:vAlign w:val="center"/>
          </w:tcPr>
          <w:p w:rsidR="008952D8" w:rsidRPr="00AA2B5E" w:rsidRDefault="008952D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952D8" w:rsidRPr="00AA2B5E" w:rsidRDefault="008952D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952D8" w:rsidRDefault="008952D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952D8" w:rsidRPr="008952D8" w:rsidRDefault="008952D8">
            <w:pPr>
              <w:rPr>
                <w:sz w:val="20"/>
                <w:szCs w:val="20"/>
              </w:rPr>
            </w:pPr>
            <w:r w:rsidRPr="008952D8">
              <w:rPr>
                <w:sz w:val="20"/>
                <w:szCs w:val="20"/>
              </w:rPr>
              <w:t>Budapesti városnézés klasszikus útvonala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952D8" w:rsidRPr="00AA2B5E" w:rsidRDefault="008952D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952D8" w:rsidRPr="00AA2B5E" w:rsidRDefault="008952D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952D8" w:rsidRPr="00AA2B5E" w:rsidRDefault="008952D8" w:rsidP="001411B8">
            <w:pPr>
              <w:jc w:val="center"/>
              <w:rPr>
                <w:b/>
              </w:rPr>
            </w:pPr>
          </w:p>
        </w:tc>
      </w:tr>
      <w:tr w:rsidR="008952D8" w:rsidTr="00676D7E">
        <w:trPr>
          <w:trHeight w:val="794"/>
        </w:trPr>
        <w:tc>
          <w:tcPr>
            <w:tcW w:w="0" w:type="auto"/>
            <w:vAlign w:val="center"/>
          </w:tcPr>
          <w:p w:rsidR="008952D8" w:rsidRPr="00AA2B5E" w:rsidRDefault="008952D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952D8" w:rsidRPr="00AA2B5E" w:rsidRDefault="008952D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952D8" w:rsidRDefault="008952D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952D8" w:rsidRPr="008952D8" w:rsidRDefault="008952D8">
            <w:pPr>
              <w:rPr>
                <w:sz w:val="20"/>
                <w:szCs w:val="20"/>
              </w:rPr>
            </w:pPr>
            <w:r w:rsidRPr="008952D8">
              <w:rPr>
                <w:sz w:val="20"/>
                <w:szCs w:val="20"/>
              </w:rPr>
              <w:t>Budapesti városnézés klasszikus útvonala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952D8" w:rsidRPr="00AA2B5E" w:rsidRDefault="008952D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952D8" w:rsidRPr="00AA2B5E" w:rsidRDefault="008952D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952D8" w:rsidRPr="00AA2B5E" w:rsidRDefault="008952D8" w:rsidP="001411B8">
            <w:pPr>
              <w:jc w:val="center"/>
              <w:rPr>
                <w:b/>
              </w:rPr>
            </w:pPr>
          </w:p>
        </w:tc>
      </w:tr>
      <w:tr w:rsidR="008952D8" w:rsidTr="00676D7E">
        <w:trPr>
          <w:trHeight w:val="794"/>
        </w:trPr>
        <w:tc>
          <w:tcPr>
            <w:tcW w:w="0" w:type="auto"/>
            <w:vAlign w:val="center"/>
          </w:tcPr>
          <w:p w:rsidR="008952D8" w:rsidRPr="00AA2B5E" w:rsidRDefault="008952D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952D8" w:rsidRPr="00AA2B5E" w:rsidRDefault="008952D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952D8" w:rsidRDefault="008952D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952D8" w:rsidRPr="008952D8" w:rsidRDefault="008952D8">
            <w:pPr>
              <w:rPr>
                <w:sz w:val="20"/>
                <w:szCs w:val="20"/>
              </w:rPr>
            </w:pPr>
            <w:r w:rsidRPr="008952D8">
              <w:rPr>
                <w:sz w:val="20"/>
                <w:szCs w:val="20"/>
              </w:rPr>
              <w:t>Budapesti városnézés klasszikus útvonala</w:t>
            </w:r>
            <w:r w:rsidR="006F2D6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952D8" w:rsidRPr="00AA2B5E" w:rsidRDefault="008952D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952D8" w:rsidRPr="00AA2B5E" w:rsidRDefault="008952D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952D8" w:rsidRPr="00AA2B5E" w:rsidRDefault="008952D8" w:rsidP="001411B8">
            <w:pPr>
              <w:jc w:val="center"/>
              <w:rPr>
                <w:b/>
              </w:rPr>
            </w:pPr>
          </w:p>
        </w:tc>
      </w:tr>
      <w:tr w:rsidR="00317642" w:rsidTr="00676D7E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5A4330" w:rsidRDefault="0051161B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center"/>
          </w:tcPr>
          <w:p w:rsidR="00317642" w:rsidRPr="005A4330" w:rsidRDefault="0051161B" w:rsidP="00F1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Budapest bemutatása idegen nyelven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</w:tr>
      <w:tr w:rsidR="005444FC" w:rsidTr="00676D7E">
        <w:trPr>
          <w:trHeight w:val="794"/>
        </w:trPr>
        <w:tc>
          <w:tcPr>
            <w:tcW w:w="0" w:type="auto"/>
            <w:vAlign w:val="center"/>
          </w:tcPr>
          <w:p w:rsidR="005444FC" w:rsidRPr="00AA2B5E" w:rsidRDefault="005444F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444FC" w:rsidRPr="00AA2B5E" w:rsidRDefault="005444F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444FC" w:rsidRPr="005A4330" w:rsidRDefault="005444F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44FC" w:rsidRPr="005444FC" w:rsidRDefault="005444FC" w:rsidP="005444FC">
            <w:pPr>
              <w:spacing w:line="276" w:lineRule="auto"/>
              <w:rPr>
                <w:sz w:val="20"/>
                <w:szCs w:val="20"/>
              </w:rPr>
            </w:pPr>
            <w:r w:rsidRPr="005444FC">
              <w:rPr>
                <w:sz w:val="20"/>
                <w:szCs w:val="20"/>
              </w:rPr>
              <w:t>Az autóbuszos/gyalogos körút/-séta módszereinek alkalmazása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444FC" w:rsidRPr="00AA2B5E" w:rsidRDefault="005444F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444FC" w:rsidRPr="00AA2B5E" w:rsidRDefault="005444F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444FC" w:rsidRPr="00AA2B5E" w:rsidRDefault="005444FC" w:rsidP="001411B8">
            <w:pPr>
              <w:jc w:val="center"/>
              <w:rPr>
                <w:b/>
              </w:rPr>
            </w:pPr>
          </w:p>
        </w:tc>
      </w:tr>
      <w:tr w:rsidR="005444FC" w:rsidTr="00676D7E">
        <w:trPr>
          <w:trHeight w:val="794"/>
        </w:trPr>
        <w:tc>
          <w:tcPr>
            <w:tcW w:w="0" w:type="auto"/>
            <w:vAlign w:val="center"/>
          </w:tcPr>
          <w:p w:rsidR="005444FC" w:rsidRPr="00AA2B5E" w:rsidRDefault="005444F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444FC" w:rsidRPr="00AA2B5E" w:rsidRDefault="005444F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444FC" w:rsidRPr="005A4330" w:rsidRDefault="005444FC" w:rsidP="00090A1B">
            <w:pPr>
              <w:jc w:val="center"/>
              <w:rPr>
                <w:sz w:val="20"/>
                <w:szCs w:val="20"/>
              </w:rPr>
            </w:pPr>
            <w:r w:rsidRPr="005A4330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444FC" w:rsidRPr="005444FC" w:rsidRDefault="005444FC" w:rsidP="005444FC">
            <w:pPr>
              <w:spacing w:line="276" w:lineRule="auto"/>
              <w:rPr>
                <w:sz w:val="20"/>
                <w:szCs w:val="20"/>
              </w:rPr>
            </w:pPr>
            <w:r w:rsidRPr="005444FC">
              <w:rPr>
                <w:sz w:val="20"/>
                <w:szCs w:val="20"/>
              </w:rPr>
              <w:t>Az autóbuszos/gyalogos körút/-séta módszereinek alkalmazása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444FC" w:rsidRPr="00AA2B5E" w:rsidRDefault="005444F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444FC" w:rsidRPr="00AA2B5E" w:rsidRDefault="005444F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444FC" w:rsidRPr="00AA2B5E" w:rsidRDefault="005444FC" w:rsidP="001411B8">
            <w:pPr>
              <w:jc w:val="center"/>
              <w:rPr>
                <w:b/>
              </w:rPr>
            </w:pPr>
          </w:p>
        </w:tc>
      </w:tr>
      <w:tr w:rsidR="005444FC" w:rsidTr="00676D7E">
        <w:trPr>
          <w:trHeight w:val="794"/>
        </w:trPr>
        <w:tc>
          <w:tcPr>
            <w:tcW w:w="0" w:type="auto"/>
            <w:vAlign w:val="center"/>
          </w:tcPr>
          <w:p w:rsidR="005444FC" w:rsidRPr="00AA2B5E" w:rsidRDefault="005444F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444FC" w:rsidRPr="00AA2B5E" w:rsidRDefault="005444F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444FC" w:rsidRPr="005A4330" w:rsidRDefault="005444FC" w:rsidP="00090A1B">
            <w:pPr>
              <w:jc w:val="center"/>
              <w:rPr>
                <w:sz w:val="20"/>
                <w:szCs w:val="20"/>
              </w:rPr>
            </w:pPr>
            <w:r w:rsidRPr="005A4330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444FC" w:rsidRPr="005444FC" w:rsidRDefault="005444FC" w:rsidP="005444FC">
            <w:pPr>
              <w:spacing w:line="276" w:lineRule="auto"/>
              <w:rPr>
                <w:sz w:val="20"/>
                <w:szCs w:val="20"/>
              </w:rPr>
            </w:pPr>
            <w:r w:rsidRPr="005444FC">
              <w:rPr>
                <w:sz w:val="20"/>
                <w:szCs w:val="20"/>
              </w:rPr>
              <w:t>Az autóbuszos/gyalogos körút/-séta módszereinek alkalmazása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444FC" w:rsidRPr="00AA2B5E" w:rsidRDefault="005444F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444FC" w:rsidRPr="00AA2B5E" w:rsidRDefault="005444F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444FC" w:rsidRPr="00AA2B5E" w:rsidRDefault="005444FC" w:rsidP="001411B8">
            <w:pPr>
              <w:jc w:val="center"/>
              <w:rPr>
                <w:b/>
              </w:rPr>
            </w:pPr>
          </w:p>
        </w:tc>
      </w:tr>
      <w:tr w:rsidR="005444FC" w:rsidTr="00676D7E">
        <w:trPr>
          <w:trHeight w:val="794"/>
        </w:trPr>
        <w:tc>
          <w:tcPr>
            <w:tcW w:w="0" w:type="auto"/>
            <w:vAlign w:val="center"/>
          </w:tcPr>
          <w:p w:rsidR="005444FC" w:rsidRPr="00AA2B5E" w:rsidRDefault="005444F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444FC" w:rsidRPr="00AA2B5E" w:rsidRDefault="005444F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444FC" w:rsidRPr="005A4330" w:rsidRDefault="005444FC" w:rsidP="00090A1B">
            <w:pPr>
              <w:jc w:val="center"/>
              <w:rPr>
                <w:sz w:val="20"/>
                <w:szCs w:val="20"/>
              </w:rPr>
            </w:pPr>
            <w:r w:rsidRPr="005A4330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444FC" w:rsidRPr="005444FC" w:rsidRDefault="005444FC" w:rsidP="005444FC">
            <w:pPr>
              <w:spacing w:line="276" w:lineRule="auto"/>
              <w:rPr>
                <w:sz w:val="20"/>
                <w:szCs w:val="20"/>
              </w:rPr>
            </w:pPr>
            <w:r w:rsidRPr="005444FC">
              <w:rPr>
                <w:sz w:val="20"/>
                <w:szCs w:val="20"/>
              </w:rPr>
              <w:t>Az autóbuszos/gyalogos körút/-séta módszereinek alkalmazása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444FC" w:rsidRPr="00AA2B5E" w:rsidRDefault="005444F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444FC" w:rsidRPr="00AA2B5E" w:rsidRDefault="005444F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444FC" w:rsidRPr="00AA2B5E" w:rsidRDefault="005444FC" w:rsidP="001411B8">
            <w:pPr>
              <w:jc w:val="center"/>
              <w:rPr>
                <w:b/>
              </w:rPr>
            </w:pPr>
          </w:p>
        </w:tc>
      </w:tr>
      <w:tr w:rsidR="005444FC" w:rsidTr="00676D7E">
        <w:trPr>
          <w:trHeight w:val="794"/>
        </w:trPr>
        <w:tc>
          <w:tcPr>
            <w:tcW w:w="0" w:type="auto"/>
            <w:vAlign w:val="center"/>
          </w:tcPr>
          <w:p w:rsidR="005444FC" w:rsidRPr="00AA2B5E" w:rsidRDefault="005444F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444FC" w:rsidRPr="00AA2B5E" w:rsidRDefault="005444F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444FC" w:rsidRPr="005A4330" w:rsidRDefault="005444F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444FC" w:rsidRPr="005444FC" w:rsidRDefault="005444FC">
            <w:pPr>
              <w:rPr>
                <w:sz w:val="20"/>
                <w:szCs w:val="20"/>
              </w:rPr>
            </w:pPr>
            <w:r w:rsidRPr="005444FC">
              <w:rPr>
                <w:sz w:val="20"/>
                <w:szCs w:val="20"/>
              </w:rPr>
              <w:t>Budapesti városnézés klasszikus útvonala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444FC" w:rsidRPr="00AA2B5E" w:rsidRDefault="005444F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444FC" w:rsidRPr="00AA2B5E" w:rsidRDefault="005444F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444FC" w:rsidRPr="00AA2B5E" w:rsidRDefault="005444FC" w:rsidP="001411B8">
            <w:pPr>
              <w:jc w:val="center"/>
              <w:rPr>
                <w:b/>
              </w:rPr>
            </w:pPr>
          </w:p>
        </w:tc>
      </w:tr>
      <w:tr w:rsidR="005444FC" w:rsidTr="00676D7E">
        <w:trPr>
          <w:trHeight w:val="794"/>
        </w:trPr>
        <w:tc>
          <w:tcPr>
            <w:tcW w:w="0" w:type="auto"/>
            <w:vAlign w:val="center"/>
          </w:tcPr>
          <w:p w:rsidR="005444FC" w:rsidRPr="00AA2B5E" w:rsidRDefault="005444F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444FC" w:rsidRPr="00AA2B5E" w:rsidRDefault="005444F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444FC" w:rsidRPr="005A4330" w:rsidRDefault="005444F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444FC" w:rsidRPr="005444FC" w:rsidRDefault="005444FC">
            <w:pPr>
              <w:rPr>
                <w:sz w:val="20"/>
                <w:szCs w:val="20"/>
              </w:rPr>
            </w:pPr>
            <w:r w:rsidRPr="005444FC">
              <w:rPr>
                <w:sz w:val="20"/>
                <w:szCs w:val="20"/>
              </w:rPr>
              <w:t>Budapesti városnézés klasszikus útvonala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444FC" w:rsidRPr="00AA2B5E" w:rsidRDefault="005444F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444FC" w:rsidRPr="00AA2B5E" w:rsidRDefault="005444F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444FC" w:rsidRPr="00AA2B5E" w:rsidRDefault="005444FC" w:rsidP="001411B8">
            <w:pPr>
              <w:jc w:val="center"/>
              <w:rPr>
                <w:b/>
              </w:rPr>
            </w:pPr>
          </w:p>
        </w:tc>
      </w:tr>
      <w:tr w:rsidR="005444FC" w:rsidTr="00676D7E">
        <w:trPr>
          <w:trHeight w:val="794"/>
        </w:trPr>
        <w:tc>
          <w:tcPr>
            <w:tcW w:w="0" w:type="auto"/>
            <w:vAlign w:val="center"/>
          </w:tcPr>
          <w:p w:rsidR="005444FC" w:rsidRPr="00AA2B5E" w:rsidRDefault="005444F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444FC" w:rsidRPr="00AA2B5E" w:rsidRDefault="005444F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444FC" w:rsidRPr="005A4330" w:rsidRDefault="005444F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444FC" w:rsidRPr="005444FC" w:rsidRDefault="005444FC">
            <w:pPr>
              <w:rPr>
                <w:sz w:val="20"/>
                <w:szCs w:val="20"/>
              </w:rPr>
            </w:pPr>
            <w:r w:rsidRPr="005444FC">
              <w:rPr>
                <w:sz w:val="20"/>
                <w:szCs w:val="20"/>
              </w:rPr>
              <w:t>Budapesti városnézés klasszikus útvonala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444FC" w:rsidRPr="00AA2B5E" w:rsidRDefault="005444F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444FC" w:rsidRPr="00AA2B5E" w:rsidRDefault="005444F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444FC" w:rsidRPr="00AA2B5E" w:rsidRDefault="005444FC" w:rsidP="001411B8">
            <w:pPr>
              <w:jc w:val="center"/>
              <w:rPr>
                <w:b/>
              </w:rPr>
            </w:pPr>
          </w:p>
        </w:tc>
      </w:tr>
      <w:tr w:rsidR="005444FC" w:rsidTr="00676D7E">
        <w:trPr>
          <w:trHeight w:val="794"/>
        </w:trPr>
        <w:tc>
          <w:tcPr>
            <w:tcW w:w="0" w:type="auto"/>
            <w:vAlign w:val="center"/>
          </w:tcPr>
          <w:p w:rsidR="005444FC" w:rsidRPr="00AA2B5E" w:rsidRDefault="005444F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444FC" w:rsidRPr="00AA2B5E" w:rsidRDefault="005444F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444FC" w:rsidRPr="005A4330" w:rsidRDefault="005444F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444FC" w:rsidRPr="005444FC" w:rsidRDefault="005444FC">
            <w:pPr>
              <w:rPr>
                <w:sz w:val="20"/>
                <w:szCs w:val="20"/>
              </w:rPr>
            </w:pPr>
            <w:r w:rsidRPr="005444FC">
              <w:rPr>
                <w:sz w:val="20"/>
                <w:szCs w:val="20"/>
              </w:rPr>
              <w:t>Budapesti városnézés klasszikus útvonala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444FC" w:rsidRPr="00AA2B5E" w:rsidRDefault="005444F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444FC" w:rsidRPr="00AA2B5E" w:rsidRDefault="005444F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444FC" w:rsidRPr="00AA2B5E" w:rsidRDefault="005444FC" w:rsidP="001411B8">
            <w:pPr>
              <w:jc w:val="center"/>
              <w:rPr>
                <w:b/>
              </w:rPr>
            </w:pPr>
          </w:p>
        </w:tc>
      </w:tr>
      <w:tr w:rsidR="005444FC" w:rsidTr="00676D7E">
        <w:trPr>
          <w:trHeight w:val="794"/>
        </w:trPr>
        <w:tc>
          <w:tcPr>
            <w:tcW w:w="0" w:type="auto"/>
            <w:vAlign w:val="center"/>
          </w:tcPr>
          <w:p w:rsidR="005444FC" w:rsidRPr="00AA2B5E" w:rsidRDefault="005444F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444FC" w:rsidRPr="00AA2B5E" w:rsidRDefault="005444FC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444FC" w:rsidRDefault="005444FC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444FC" w:rsidRPr="005444FC" w:rsidRDefault="005444FC">
            <w:pPr>
              <w:rPr>
                <w:sz w:val="20"/>
                <w:szCs w:val="20"/>
              </w:rPr>
            </w:pPr>
            <w:r w:rsidRPr="005444FC">
              <w:rPr>
                <w:sz w:val="20"/>
                <w:szCs w:val="20"/>
              </w:rPr>
              <w:t>Budapesti városnézés klasszikus útvonala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444FC" w:rsidRPr="00AA2B5E" w:rsidRDefault="005444F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444FC" w:rsidRPr="00AA2B5E" w:rsidRDefault="005444FC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444FC" w:rsidRPr="00AA2B5E" w:rsidRDefault="005444FC" w:rsidP="001411B8">
            <w:pPr>
              <w:jc w:val="center"/>
              <w:rPr>
                <w:b/>
              </w:rPr>
            </w:pPr>
          </w:p>
        </w:tc>
      </w:tr>
      <w:tr w:rsidR="00317642" w:rsidTr="00676D7E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D2030F" w:rsidRDefault="0044649B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0" w:type="auto"/>
            <w:vAlign w:val="center"/>
          </w:tcPr>
          <w:p w:rsidR="00317642" w:rsidRPr="00D2030F" w:rsidRDefault="0044649B" w:rsidP="00E33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Régió bemutatása magyarul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</w:tr>
      <w:tr w:rsidR="0004277E" w:rsidTr="00676D7E">
        <w:trPr>
          <w:trHeight w:val="794"/>
        </w:trPr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Pr="00D2030F" w:rsidRDefault="0004277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4277E" w:rsidRPr="0004277E" w:rsidRDefault="0004277E" w:rsidP="0004277E">
            <w:pPr>
              <w:spacing w:line="276" w:lineRule="auto"/>
              <w:rPr>
                <w:sz w:val="20"/>
                <w:szCs w:val="20"/>
              </w:rPr>
            </w:pPr>
            <w:r w:rsidRPr="0004277E">
              <w:rPr>
                <w:sz w:val="20"/>
                <w:szCs w:val="20"/>
              </w:rPr>
              <w:t>Az (adott) város, régió látnivalóinak ismertetése autóbuszos idegenvezetés keretében magyar nyelven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</w:tr>
      <w:tr w:rsidR="0004277E" w:rsidTr="00676D7E">
        <w:trPr>
          <w:trHeight w:val="794"/>
        </w:trPr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Pr="00D2030F" w:rsidRDefault="0004277E" w:rsidP="00090A1B">
            <w:pPr>
              <w:jc w:val="center"/>
              <w:rPr>
                <w:sz w:val="20"/>
                <w:szCs w:val="20"/>
              </w:rPr>
            </w:pPr>
            <w:r w:rsidRPr="00D2030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4277E" w:rsidRPr="0004277E" w:rsidRDefault="0004277E" w:rsidP="0004277E">
            <w:pPr>
              <w:spacing w:line="276" w:lineRule="auto"/>
              <w:rPr>
                <w:sz w:val="20"/>
                <w:szCs w:val="20"/>
              </w:rPr>
            </w:pPr>
            <w:r w:rsidRPr="0004277E">
              <w:rPr>
                <w:sz w:val="20"/>
                <w:szCs w:val="20"/>
              </w:rPr>
              <w:t>Az (adott) város, régió látnivalóinak ismertetése autóbuszos idegenvezetés keretében magyar nyelven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</w:tr>
      <w:tr w:rsidR="0004277E" w:rsidTr="00676D7E">
        <w:trPr>
          <w:trHeight w:val="794"/>
        </w:trPr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Pr="00D2030F" w:rsidRDefault="0004277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4277E" w:rsidRPr="0004277E" w:rsidRDefault="0004277E" w:rsidP="0004277E">
            <w:pPr>
              <w:spacing w:line="276" w:lineRule="auto"/>
              <w:rPr>
                <w:sz w:val="20"/>
                <w:szCs w:val="20"/>
              </w:rPr>
            </w:pPr>
            <w:r w:rsidRPr="0004277E">
              <w:rPr>
                <w:sz w:val="20"/>
                <w:szCs w:val="20"/>
              </w:rPr>
              <w:t>Az (adott) város, régió látnivalóinak ismertetése autóbuszos idegenvezetés keretében magyar nyelven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</w:tr>
      <w:tr w:rsidR="0004277E" w:rsidTr="00676D7E">
        <w:trPr>
          <w:trHeight w:val="794"/>
        </w:trPr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Default="0004277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4277E" w:rsidRPr="0004277E" w:rsidRDefault="0004277E" w:rsidP="0004277E">
            <w:pPr>
              <w:spacing w:line="276" w:lineRule="auto"/>
              <w:rPr>
                <w:sz w:val="20"/>
                <w:szCs w:val="20"/>
              </w:rPr>
            </w:pPr>
            <w:r w:rsidRPr="0004277E">
              <w:rPr>
                <w:sz w:val="20"/>
                <w:szCs w:val="20"/>
              </w:rPr>
              <w:t>Az (adott) város, régió látnivalóinak ismertetése autóbuszos idegenvezetés keretében magyar nyelven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</w:tr>
      <w:tr w:rsidR="0004277E" w:rsidTr="00676D7E">
        <w:trPr>
          <w:trHeight w:val="794"/>
        </w:trPr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Default="0004277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4277E" w:rsidRPr="0004277E" w:rsidRDefault="0004277E" w:rsidP="0004277E">
            <w:pPr>
              <w:spacing w:line="276" w:lineRule="auto"/>
              <w:rPr>
                <w:sz w:val="20"/>
                <w:szCs w:val="20"/>
              </w:rPr>
            </w:pPr>
            <w:r w:rsidRPr="0004277E">
              <w:rPr>
                <w:sz w:val="20"/>
                <w:szCs w:val="20"/>
              </w:rPr>
              <w:t>Az (adott) város, régió látnivalóinak ismertetése autóbuszos idegenvezetés keretében magyar nyelven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</w:tr>
      <w:tr w:rsidR="0004277E" w:rsidTr="00676D7E">
        <w:trPr>
          <w:trHeight w:val="794"/>
        </w:trPr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Default="0004277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4277E" w:rsidRPr="0004277E" w:rsidRDefault="0004277E" w:rsidP="0004277E">
            <w:pPr>
              <w:spacing w:line="276" w:lineRule="auto"/>
              <w:rPr>
                <w:sz w:val="20"/>
                <w:szCs w:val="20"/>
              </w:rPr>
            </w:pPr>
            <w:r w:rsidRPr="0004277E">
              <w:rPr>
                <w:sz w:val="20"/>
                <w:szCs w:val="20"/>
              </w:rPr>
              <w:t>Az (adott) város, régió látnivalóinak ismertetése autóbuszos idegenvezetés keretében magyar nyelven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</w:tr>
      <w:tr w:rsidR="0004277E" w:rsidTr="00676D7E">
        <w:trPr>
          <w:trHeight w:val="794"/>
        </w:trPr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Default="0004277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4277E" w:rsidRPr="0004277E" w:rsidRDefault="0004277E" w:rsidP="0004277E">
            <w:pPr>
              <w:spacing w:line="276" w:lineRule="auto"/>
              <w:rPr>
                <w:sz w:val="20"/>
                <w:szCs w:val="20"/>
              </w:rPr>
            </w:pPr>
            <w:r w:rsidRPr="0004277E">
              <w:rPr>
                <w:sz w:val="20"/>
                <w:szCs w:val="20"/>
              </w:rPr>
              <w:t>Az (adott) város, régió látnivalóinak ismertetése autóbuszos idegenvezetés keretében magyar nyelven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</w:tr>
      <w:tr w:rsidR="0004277E" w:rsidTr="00676D7E">
        <w:trPr>
          <w:trHeight w:val="794"/>
        </w:trPr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Default="0004277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4277E" w:rsidRPr="0004277E" w:rsidRDefault="0004277E" w:rsidP="0004277E">
            <w:pPr>
              <w:spacing w:line="276" w:lineRule="auto"/>
              <w:rPr>
                <w:sz w:val="20"/>
                <w:szCs w:val="20"/>
              </w:rPr>
            </w:pPr>
            <w:r w:rsidRPr="0004277E">
              <w:rPr>
                <w:sz w:val="20"/>
                <w:szCs w:val="20"/>
              </w:rPr>
              <w:t>Az (adott) város, régió látnivalóinak ismertetése autóbuszos idegenvezetés keretében magyar nyelven</w:t>
            </w: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</w:tr>
      <w:tr w:rsidR="0004277E" w:rsidTr="00676D7E">
        <w:trPr>
          <w:trHeight w:val="794"/>
        </w:trPr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Default="0004277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4277E" w:rsidRPr="0004277E" w:rsidRDefault="0004277E" w:rsidP="0004277E">
            <w:pPr>
              <w:spacing w:line="276" w:lineRule="auto"/>
              <w:rPr>
                <w:sz w:val="20"/>
                <w:szCs w:val="20"/>
              </w:rPr>
            </w:pPr>
            <w:r w:rsidRPr="0004277E">
              <w:rPr>
                <w:sz w:val="20"/>
                <w:szCs w:val="20"/>
              </w:rPr>
              <w:t>Az (adott) város, régió látnivalóinak ismertetése autóbuszos idegenvezetés keretében magyar nyelven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</w:tr>
      <w:tr w:rsidR="0004277E" w:rsidTr="00676D7E">
        <w:trPr>
          <w:trHeight w:val="794"/>
        </w:trPr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Default="0004277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4277E" w:rsidRPr="0004277E" w:rsidRDefault="0004277E" w:rsidP="0004277E">
            <w:pPr>
              <w:spacing w:line="276" w:lineRule="auto"/>
              <w:rPr>
                <w:sz w:val="20"/>
                <w:szCs w:val="20"/>
              </w:rPr>
            </w:pPr>
            <w:r w:rsidRPr="0004277E">
              <w:rPr>
                <w:sz w:val="20"/>
                <w:szCs w:val="20"/>
              </w:rPr>
              <w:t>Az (adott) város, régió látnivalóinak ismertetése autóbuszos idegenvezetés keretében magyar nyelven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</w:tr>
      <w:tr w:rsidR="0004277E" w:rsidTr="00676D7E">
        <w:trPr>
          <w:trHeight w:val="794"/>
        </w:trPr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Default="0004277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4277E" w:rsidRPr="0004277E" w:rsidRDefault="0004277E" w:rsidP="0004277E">
            <w:pPr>
              <w:spacing w:line="276" w:lineRule="auto"/>
              <w:rPr>
                <w:sz w:val="20"/>
                <w:szCs w:val="20"/>
              </w:rPr>
            </w:pPr>
            <w:r w:rsidRPr="0004277E">
              <w:rPr>
                <w:sz w:val="20"/>
                <w:szCs w:val="20"/>
              </w:rPr>
              <w:t>Az (adott) város, régió látnivalóinak ismertetése autóbuszos idegenvezetés keretében magyar nyelven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</w:tr>
      <w:tr w:rsidR="0004277E" w:rsidTr="00676D7E">
        <w:trPr>
          <w:trHeight w:val="794"/>
        </w:trPr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Default="0004277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4277E" w:rsidRPr="0004277E" w:rsidRDefault="0004277E" w:rsidP="0004277E">
            <w:pPr>
              <w:spacing w:line="276" w:lineRule="auto"/>
              <w:rPr>
                <w:sz w:val="20"/>
                <w:szCs w:val="20"/>
              </w:rPr>
            </w:pPr>
            <w:r w:rsidRPr="0004277E">
              <w:rPr>
                <w:sz w:val="20"/>
                <w:szCs w:val="20"/>
              </w:rPr>
              <w:t>Az (adott) város, régió látnivalóinak ismertetése autóbuszos idegenvezetés keretében magyar nyelven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</w:tr>
      <w:tr w:rsidR="0004277E" w:rsidTr="00676D7E">
        <w:trPr>
          <w:trHeight w:val="794"/>
        </w:trPr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Default="0004277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4277E" w:rsidRPr="0004277E" w:rsidRDefault="0004277E" w:rsidP="0004277E">
            <w:pPr>
              <w:spacing w:line="276" w:lineRule="auto"/>
              <w:rPr>
                <w:sz w:val="20"/>
                <w:szCs w:val="20"/>
              </w:rPr>
            </w:pPr>
            <w:r w:rsidRPr="0004277E">
              <w:rPr>
                <w:sz w:val="20"/>
                <w:szCs w:val="20"/>
              </w:rPr>
              <w:t>Az (adott) város, régió látnivalóinak ismertetése autóbuszos idegenvezetés keretében magyar nyelven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</w:tr>
      <w:tr w:rsidR="0004277E" w:rsidTr="00676D7E">
        <w:trPr>
          <w:trHeight w:val="794"/>
        </w:trPr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Default="0004277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4277E" w:rsidRPr="0004277E" w:rsidRDefault="0004277E" w:rsidP="0004277E">
            <w:pPr>
              <w:spacing w:line="276" w:lineRule="auto"/>
              <w:rPr>
                <w:sz w:val="20"/>
                <w:szCs w:val="20"/>
              </w:rPr>
            </w:pPr>
            <w:r w:rsidRPr="0004277E">
              <w:rPr>
                <w:sz w:val="20"/>
                <w:szCs w:val="20"/>
              </w:rPr>
              <w:t>Az (adott) város, régió látnivalóinak ismertetése autóbuszos idegenvezetés keretében magyar nyelven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</w:tr>
      <w:tr w:rsidR="0004277E" w:rsidTr="00676D7E">
        <w:trPr>
          <w:trHeight w:val="794"/>
        </w:trPr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Default="0004277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4277E" w:rsidRPr="0004277E" w:rsidRDefault="0004277E" w:rsidP="0004277E">
            <w:pPr>
              <w:spacing w:line="276" w:lineRule="auto"/>
              <w:rPr>
                <w:sz w:val="20"/>
                <w:szCs w:val="20"/>
              </w:rPr>
            </w:pPr>
            <w:r w:rsidRPr="0004277E">
              <w:rPr>
                <w:sz w:val="20"/>
                <w:szCs w:val="20"/>
              </w:rPr>
              <w:t>Az (adott) város, régió látnivalóinak ismertetése autóbuszos idegenvezetés keretében magyar nyelven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</w:tr>
      <w:tr w:rsidR="0004277E" w:rsidTr="00676D7E">
        <w:trPr>
          <w:trHeight w:val="794"/>
        </w:trPr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Default="0004277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4277E" w:rsidRPr="0004277E" w:rsidRDefault="0004277E" w:rsidP="0004277E">
            <w:pPr>
              <w:spacing w:line="276" w:lineRule="auto"/>
              <w:rPr>
                <w:sz w:val="20"/>
                <w:szCs w:val="20"/>
              </w:rPr>
            </w:pPr>
            <w:r w:rsidRPr="0004277E">
              <w:rPr>
                <w:sz w:val="20"/>
                <w:szCs w:val="20"/>
              </w:rPr>
              <w:t>Az (adott) város, régió látnivalóinak ismertetése autóbuszos idegenvezetés keretében magyar nyelven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</w:tr>
      <w:tr w:rsidR="0004277E" w:rsidTr="00676D7E">
        <w:trPr>
          <w:trHeight w:val="794"/>
        </w:trPr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Pr="00AA2B5E" w:rsidRDefault="000427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4277E" w:rsidRDefault="0004277E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4277E" w:rsidRPr="0004277E" w:rsidRDefault="0004277E" w:rsidP="0004277E">
            <w:pPr>
              <w:spacing w:line="276" w:lineRule="auto"/>
              <w:rPr>
                <w:sz w:val="20"/>
                <w:szCs w:val="20"/>
              </w:rPr>
            </w:pPr>
            <w:r w:rsidRPr="0004277E">
              <w:rPr>
                <w:sz w:val="20"/>
                <w:szCs w:val="20"/>
              </w:rPr>
              <w:t>Az (adott) város, régió látnivalóinak ismertetése autóbuszos idegenvezetés keretében magyar nyelven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4277E" w:rsidRPr="00AA2B5E" w:rsidRDefault="0004277E" w:rsidP="001411B8">
            <w:pPr>
              <w:jc w:val="center"/>
              <w:rPr>
                <w:b/>
              </w:rPr>
            </w:pPr>
          </w:p>
        </w:tc>
      </w:tr>
      <w:tr w:rsidR="00555D51" w:rsidTr="00676D7E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555D51" w:rsidRPr="00AA2B5E" w:rsidRDefault="00555D5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55D51" w:rsidRPr="00400337" w:rsidRDefault="0044649B" w:rsidP="00090A1B">
            <w:pPr>
              <w:jc w:val="center"/>
              <w:rPr>
                <w:sz w:val="24"/>
                <w:szCs w:val="24"/>
              </w:rPr>
            </w:pPr>
            <w:r w:rsidRPr="00400337">
              <w:rPr>
                <w:sz w:val="24"/>
                <w:szCs w:val="24"/>
              </w:rPr>
              <w:t>155</w:t>
            </w:r>
          </w:p>
        </w:tc>
        <w:tc>
          <w:tcPr>
            <w:tcW w:w="0" w:type="auto"/>
            <w:vAlign w:val="center"/>
          </w:tcPr>
          <w:p w:rsidR="00555D51" w:rsidRPr="00400337" w:rsidRDefault="0044649B" w:rsidP="00555D51">
            <w:pPr>
              <w:jc w:val="center"/>
              <w:rPr>
                <w:sz w:val="24"/>
                <w:szCs w:val="24"/>
              </w:rPr>
            </w:pPr>
            <w:r w:rsidRPr="00400337">
              <w:rPr>
                <w:sz w:val="24"/>
                <w:szCs w:val="24"/>
              </w:rPr>
              <w:t>Gyalogos körséta a gyakorlatban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555D51" w:rsidRPr="00AA2B5E" w:rsidRDefault="00555D51" w:rsidP="001411B8">
            <w:pPr>
              <w:jc w:val="center"/>
              <w:rPr>
                <w:b/>
              </w:rPr>
            </w:pPr>
          </w:p>
        </w:tc>
      </w:tr>
      <w:tr w:rsidR="00555D51" w:rsidTr="00676D7E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555D51" w:rsidRPr="00AA2B5E" w:rsidRDefault="00555D5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55D51" w:rsidRDefault="0044649B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0" w:type="auto"/>
            <w:vAlign w:val="center"/>
          </w:tcPr>
          <w:p w:rsidR="00555D51" w:rsidRPr="00555D51" w:rsidRDefault="00F448C0" w:rsidP="0055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Városnézés idegen nyelven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555D51" w:rsidRPr="00AA2B5E" w:rsidRDefault="00555D51" w:rsidP="001411B8">
            <w:pPr>
              <w:jc w:val="center"/>
              <w:rPr>
                <w:b/>
              </w:rPr>
            </w:pPr>
          </w:p>
        </w:tc>
      </w:tr>
      <w:tr w:rsidR="008E65C9" w:rsidTr="00676D7E">
        <w:trPr>
          <w:trHeight w:val="794"/>
        </w:trPr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Default="008E65C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E65C9" w:rsidRPr="008E65C9" w:rsidRDefault="008E65C9" w:rsidP="008E65C9">
            <w:pPr>
              <w:spacing w:line="276" w:lineRule="auto"/>
              <w:rPr>
                <w:sz w:val="20"/>
                <w:szCs w:val="20"/>
              </w:rPr>
            </w:pPr>
            <w:r w:rsidRPr="008E65C9">
              <w:rPr>
                <w:sz w:val="20"/>
                <w:szCs w:val="20"/>
              </w:rPr>
              <w:t>Az (adott) város látnivalóinak ismertetése gyalogos városnézés keretében idegen nyelven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</w:tr>
      <w:tr w:rsidR="008E65C9" w:rsidTr="00676D7E">
        <w:trPr>
          <w:trHeight w:val="794"/>
        </w:trPr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Default="008E65C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E65C9" w:rsidRPr="008E65C9" w:rsidRDefault="008E65C9" w:rsidP="008E65C9">
            <w:pPr>
              <w:spacing w:line="276" w:lineRule="auto"/>
              <w:rPr>
                <w:sz w:val="20"/>
                <w:szCs w:val="20"/>
              </w:rPr>
            </w:pPr>
            <w:r w:rsidRPr="008E65C9">
              <w:rPr>
                <w:sz w:val="20"/>
                <w:szCs w:val="20"/>
              </w:rPr>
              <w:t>Az (adott) város látnivalóinak ismertetése gyalogos városnézés keretében idegen nyelven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</w:tr>
      <w:tr w:rsidR="008E65C9" w:rsidTr="00676D7E">
        <w:trPr>
          <w:trHeight w:val="794"/>
        </w:trPr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Default="008E65C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E65C9" w:rsidRPr="008E65C9" w:rsidRDefault="008E65C9" w:rsidP="008E65C9">
            <w:pPr>
              <w:spacing w:line="276" w:lineRule="auto"/>
              <w:rPr>
                <w:sz w:val="20"/>
                <w:szCs w:val="20"/>
              </w:rPr>
            </w:pPr>
            <w:r w:rsidRPr="008E65C9">
              <w:rPr>
                <w:sz w:val="20"/>
                <w:szCs w:val="20"/>
              </w:rPr>
              <w:t>Az (adott) város látnivalóinak ismertetése gyalogos városnézés keretében idegen nyelven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</w:tr>
      <w:tr w:rsidR="008E65C9" w:rsidTr="00676D7E">
        <w:trPr>
          <w:trHeight w:val="794"/>
        </w:trPr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Default="008E65C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E65C9" w:rsidRPr="008E65C9" w:rsidRDefault="008E65C9" w:rsidP="008E65C9">
            <w:pPr>
              <w:spacing w:line="276" w:lineRule="auto"/>
              <w:rPr>
                <w:sz w:val="20"/>
                <w:szCs w:val="20"/>
              </w:rPr>
            </w:pPr>
            <w:r w:rsidRPr="008E65C9">
              <w:rPr>
                <w:sz w:val="20"/>
                <w:szCs w:val="20"/>
              </w:rPr>
              <w:t>Az (adott) város látnivalóinak ismertetése gyalogos városnézés keretében idegen nyelven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</w:tr>
      <w:tr w:rsidR="008E65C9" w:rsidTr="00676D7E">
        <w:trPr>
          <w:trHeight w:val="794"/>
        </w:trPr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Default="008E65C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E65C9" w:rsidRPr="008E65C9" w:rsidRDefault="008E65C9" w:rsidP="008E65C9">
            <w:pPr>
              <w:spacing w:line="276" w:lineRule="auto"/>
              <w:rPr>
                <w:sz w:val="20"/>
                <w:szCs w:val="20"/>
              </w:rPr>
            </w:pPr>
            <w:r w:rsidRPr="008E65C9">
              <w:rPr>
                <w:sz w:val="20"/>
                <w:szCs w:val="20"/>
              </w:rPr>
              <w:t>Az (adott) város látnivalóinak ismertetése gyalogos városnézés keretében idegen nyelven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</w:tr>
      <w:tr w:rsidR="008E65C9" w:rsidTr="00676D7E">
        <w:trPr>
          <w:trHeight w:val="794"/>
        </w:trPr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Default="008E65C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E65C9" w:rsidRPr="008E65C9" w:rsidRDefault="008E65C9" w:rsidP="008E65C9">
            <w:pPr>
              <w:spacing w:line="276" w:lineRule="auto"/>
              <w:rPr>
                <w:sz w:val="20"/>
                <w:szCs w:val="20"/>
              </w:rPr>
            </w:pPr>
            <w:r w:rsidRPr="008E65C9">
              <w:rPr>
                <w:sz w:val="20"/>
                <w:szCs w:val="20"/>
              </w:rPr>
              <w:t>Az (adott) város látnivalóinak ismertetése gyalogos városnézés keretében idegen nyelven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</w:tr>
      <w:tr w:rsidR="008E65C9" w:rsidTr="00676D7E">
        <w:trPr>
          <w:trHeight w:val="794"/>
        </w:trPr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Default="008E65C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E65C9" w:rsidRPr="008E65C9" w:rsidRDefault="008E65C9" w:rsidP="008E65C9">
            <w:pPr>
              <w:spacing w:line="276" w:lineRule="auto"/>
              <w:rPr>
                <w:sz w:val="20"/>
                <w:szCs w:val="20"/>
              </w:rPr>
            </w:pPr>
            <w:r w:rsidRPr="008E65C9">
              <w:rPr>
                <w:sz w:val="20"/>
                <w:szCs w:val="20"/>
              </w:rPr>
              <w:t>Az (adott) város látnivalóinak ismertetése gyalogos városnézés keretében idegen nyelven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</w:tr>
      <w:tr w:rsidR="008E65C9" w:rsidTr="00676D7E">
        <w:trPr>
          <w:trHeight w:val="794"/>
        </w:trPr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Default="008E65C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E65C9" w:rsidRPr="008E65C9" w:rsidRDefault="008E65C9" w:rsidP="008E65C9">
            <w:pPr>
              <w:spacing w:line="276" w:lineRule="auto"/>
              <w:rPr>
                <w:sz w:val="20"/>
                <w:szCs w:val="20"/>
              </w:rPr>
            </w:pPr>
            <w:r w:rsidRPr="008E65C9">
              <w:rPr>
                <w:sz w:val="20"/>
                <w:szCs w:val="20"/>
              </w:rPr>
              <w:t>Az (adott) város látnivalóinak ismertetése gyalogos városnézés keretében idegen nyelven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</w:tr>
      <w:tr w:rsidR="008E65C9" w:rsidTr="00676D7E">
        <w:trPr>
          <w:trHeight w:val="794"/>
        </w:trPr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Default="008E65C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E65C9" w:rsidRPr="008E65C9" w:rsidRDefault="008E65C9" w:rsidP="008E65C9">
            <w:pPr>
              <w:spacing w:line="276" w:lineRule="auto"/>
              <w:rPr>
                <w:sz w:val="20"/>
                <w:szCs w:val="20"/>
              </w:rPr>
            </w:pPr>
            <w:r w:rsidRPr="008E65C9">
              <w:rPr>
                <w:sz w:val="20"/>
                <w:szCs w:val="20"/>
              </w:rPr>
              <w:t>Az (adott) város látnivalóinak ismertetése gyalogos városnézés keretében idegen nyelven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</w:tr>
      <w:tr w:rsidR="008E65C9" w:rsidTr="00676D7E">
        <w:trPr>
          <w:trHeight w:val="794"/>
        </w:trPr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Default="008E65C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E65C9" w:rsidRPr="008E65C9" w:rsidRDefault="008E65C9" w:rsidP="008E65C9">
            <w:pPr>
              <w:spacing w:line="276" w:lineRule="auto"/>
              <w:rPr>
                <w:sz w:val="20"/>
                <w:szCs w:val="20"/>
              </w:rPr>
            </w:pPr>
            <w:r w:rsidRPr="008E65C9">
              <w:rPr>
                <w:sz w:val="20"/>
                <w:szCs w:val="20"/>
              </w:rPr>
              <w:t>Az (adott) város látnivalóinak ismertetése gyalogos városnézés keretében idegen nyelven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</w:tr>
      <w:tr w:rsidR="008E65C9" w:rsidTr="00676D7E">
        <w:trPr>
          <w:trHeight w:val="794"/>
        </w:trPr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Default="008E65C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E65C9" w:rsidRPr="008E65C9" w:rsidRDefault="008E65C9" w:rsidP="008E65C9">
            <w:pPr>
              <w:spacing w:line="276" w:lineRule="auto"/>
              <w:rPr>
                <w:sz w:val="20"/>
                <w:szCs w:val="20"/>
              </w:rPr>
            </w:pPr>
            <w:r w:rsidRPr="008E65C9">
              <w:rPr>
                <w:sz w:val="20"/>
                <w:szCs w:val="20"/>
              </w:rPr>
              <w:t>Az (adott) város látnivalóinak ismertetése gyalogos városnézés keretében idegen nyelven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</w:tr>
      <w:tr w:rsidR="008E65C9" w:rsidTr="00676D7E">
        <w:trPr>
          <w:trHeight w:val="794"/>
        </w:trPr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Default="008E65C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E65C9" w:rsidRPr="008E65C9" w:rsidRDefault="008E65C9" w:rsidP="008E65C9">
            <w:pPr>
              <w:spacing w:line="276" w:lineRule="auto"/>
              <w:rPr>
                <w:sz w:val="20"/>
                <w:szCs w:val="20"/>
              </w:rPr>
            </w:pPr>
            <w:r w:rsidRPr="008E65C9">
              <w:rPr>
                <w:sz w:val="20"/>
                <w:szCs w:val="20"/>
              </w:rPr>
              <w:t>Az (adott) város látnivalóinak ismertetése gyalogos városnézés keretében idegen nyelven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</w:tr>
      <w:tr w:rsidR="008E65C9" w:rsidTr="00676D7E">
        <w:trPr>
          <w:trHeight w:val="794"/>
        </w:trPr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Default="008E65C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E65C9" w:rsidRPr="008E65C9" w:rsidRDefault="008E65C9" w:rsidP="008E65C9">
            <w:pPr>
              <w:spacing w:line="276" w:lineRule="auto"/>
              <w:rPr>
                <w:sz w:val="20"/>
                <w:szCs w:val="20"/>
              </w:rPr>
            </w:pPr>
            <w:r w:rsidRPr="008E65C9">
              <w:rPr>
                <w:sz w:val="20"/>
                <w:szCs w:val="20"/>
              </w:rPr>
              <w:t>Az (adott) város látnivalóinak ismertetése gyalogos városnézés keretében idegen nyelven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</w:tr>
      <w:tr w:rsidR="008E65C9" w:rsidTr="00676D7E">
        <w:trPr>
          <w:trHeight w:val="794"/>
        </w:trPr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Default="008E65C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E65C9" w:rsidRPr="008E65C9" w:rsidRDefault="008E65C9" w:rsidP="008E65C9">
            <w:pPr>
              <w:spacing w:line="276" w:lineRule="auto"/>
              <w:rPr>
                <w:sz w:val="20"/>
                <w:szCs w:val="20"/>
              </w:rPr>
            </w:pPr>
            <w:r w:rsidRPr="008E65C9">
              <w:rPr>
                <w:sz w:val="20"/>
                <w:szCs w:val="20"/>
              </w:rPr>
              <w:t>Az (adott) város látnivalóinak ismertetése gyalogos városnézés keretében idegen nyelven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</w:tr>
      <w:tr w:rsidR="008E65C9" w:rsidTr="00676D7E">
        <w:trPr>
          <w:trHeight w:val="794"/>
        </w:trPr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Default="008E65C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E65C9" w:rsidRPr="008E65C9" w:rsidRDefault="008E65C9" w:rsidP="008E65C9">
            <w:pPr>
              <w:spacing w:line="276" w:lineRule="auto"/>
              <w:rPr>
                <w:sz w:val="20"/>
                <w:szCs w:val="20"/>
              </w:rPr>
            </w:pPr>
            <w:r w:rsidRPr="008E65C9">
              <w:rPr>
                <w:sz w:val="20"/>
                <w:szCs w:val="20"/>
              </w:rPr>
              <w:t>Az (adott) város látnivalóinak ismertetése gyalogos városnézés keretében idegen nyelven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</w:tr>
      <w:tr w:rsidR="008E65C9" w:rsidTr="00676D7E">
        <w:trPr>
          <w:trHeight w:val="794"/>
        </w:trPr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Default="008E65C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E65C9" w:rsidRPr="008E65C9" w:rsidRDefault="008E65C9" w:rsidP="008E65C9">
            <w:pPr>
              <w:spacing w:line="276" w:lineRule="auto"/>
              <w:rPr>
                <w:sz w:val="20"/>
                <w:szCs w:val="20"/>
              </w:rPr>
            </w:pPr>
            <w:r w:rsidRPr="008E65C9">
              <w:rPr>
                <w:sz w:val="20"/>
                <w:szCs w:val="20"/>
              </w:rPr>
              <w:t>Az (adott) város látnivalóinak ismertetése gyalogos városnézés keretében idegen nyelven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</w:tr>
      <w:tr w:rsidR="001C1AA5" w:rsidTr="00676D7E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1C1AA5" w:rsidRPr="00AA2B5E" w:rsidRDefault="001C1AA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C1AA5" w:rsidRDefault="00D61596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:rsidR="001C1AA5" w:rsidRPr="001C1AA5" w:rsidRDefault="00D61596" w:rsidP="001C1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Természeti értékek bemutatása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1C1AA5" w:rsidRPr="00AA2B5E" w:rsidRDefault="001C1AA5" w:rsidP="001411B8">
            <w:pPr>
              <w:jc w:val="center"/>
              <w:rPr>
                <w:b/>
              </w:rPr>
            </w:pPr>
          </w:p>
        </w:tc>
      </w:tr>
      <w:tr w:rsidR="008E65C9" w:rsidTr="00676D7E">
        <w:trPr>
          <w:trHeight w:val="794"/>
        </w:trPr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Default="008E65C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E65C9" w:rsidRPr="008E65C9" w:rsidRDefault="008E65C9" w:rsidP="008E65C9">
            <w:pPr>
              <w:spacing w:line="276" w:lineRule="auto"/>
              <w:rPr>
                <w:sz w:val="20"/>
                <w:szCs w:val="20"/>
              </w:rPr>
            </w:pPr>
            <w:r w:rsidRPr="008E65C9">
              <w:rPr>
                <w:sz w:val="20"/>
                <w:szCs w:val="20"/>
              </w:rPr>
              <w:t>Vezetési technikák alkalmazása természeti értékek bemutatásánál (kert, park, tanösvény)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</w:tr>
      <w:tr w:rsidR="008E65C9" w:rsidTr="00676D7E">
        <w:trPr>
          <w:trHeight w:val="794"/>
        </w:trPr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Default="008E65C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E65C9" w:rsidRPr="008E65C9" w:rsidRDefault="008E65C9" w:rsidP="008E65C9">
            <w:pPr>
              <w:spacing w:line="276" w:lineRule="auto"/>
              <w:rPr>
                <w:sz w:val="20"/>
                <w:szCs w:val="20"/>
              </w:rPr>
            </w:pPr>
            <w:r w:rsidRPr="008E65C9">
              <w:rPr>
                <w:sz w:val="20"/>
                <w:szCs w:val="20"/>
              </w:rPr>
              <w:t>Vezetési technikák alkalmazása természeti értékek bemutatásánál (kert, park, tanösvény)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</w:tr>
      <w:tr w:rsidR="008E65C9" w:rsidTr="00676D7E">
        <w:trPr>
          <w:trHeight w:val="794"/>
        </w:trPr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Default="008E65C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E65C9" w:rsidRPr="008E65C9" w:rsidRDefault="008E65C9" w:rsidP="008E65C9">
            <w:pPr>
              <w:spacing w:line="276" w:lineRule="auto"/>
              <w:rPr>
                <w:sz w:val="20"/>
                <w:szCs w:val="20"/>
              </w:rPr>
            </w:pPr>
            <w:r w:rsidRPr="008E65C9">
              <w:rPr>
                <w:sz w:val="20"/>
                <w:szCs w:val="20"/>
              </w:rPr>
              <w:t>Vezetési technikák alkalmazása természeti értékek bemutatásánál (kert, park, tanösvény)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</w:tr>
      <w:tr w:rsidR="008E65C9" w:rsidTr="00676D7E">
        <w:trPr>
          <w:trHeight w:val="794"/>
        </w:trPr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Pr="00AA2B5E" w:rsidRDefault="008E65C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65C9" w:rsidRDefault="008E65C9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E65C9" w:rsidRPr="008E65C9" w:rsidRDefault="008E65C9" w:rsidP="008E65C9">
            <w:pPr>
              <w:spacing w:line="276" w:lineRule="auto"/>
              <w:rPr>
                <w:sz w:val="20"/>
                <w:szCs w:val="20"/>
              </w:rPr>
            </w:pPr>
            <w:r w:rsidRPr="008E65C9">
              <w:rPr>
                <w:sz w:val="20"/>
                <w:szCs w:val="20"/>
              </w:rPr>
              <w:t>Vezetési technikák alkalmazása természeti értékek bemutatásánál (kert, park, tanösvény)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E65C9" w:rsidRPr="00AA2B5E" w:rsidRDefault="008E65C9" w:rsidP="001411B8">
            <w:pPr>
              <w:jc w:val="center"/>
              <w:rPr>
                <w:b/>
              </w:rPr>
            </w:pPr>
          </w:p>
        </w:tc>
      </w:tr>
      <w:tr w:rsidR="00D61596" w:rsidTr="00676D7E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61596" w:rsidRPr="00AA2B5E" w:rsidRDefault="00D61596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61596" w:rsidRDefault="00D61596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D61596" w:rsidRPr="00517180" w:rsidRDefault="00D61596" w:rsidP="00D61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Elsősegély nyújtási ismeretek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61596" w:rsidRPr="00AA2B5E" w:rsidRDefault="00D61596" w:rsidP="001411B8">
            <w:pPr>
              <w:jc w:val="center"/>
              <w:rPr>
                <w:b/>
              </w:rPr>
            </w:pPr>
          </w:p>
        </w:tc>
      </w:tr>
      <w:tr w:rsidR="00D61596" w:rsidTr="00E67F9B">
        <w:trPr>
          <w:trHeight w:val="556"/>
        </w:trPr>
        <w:tc>
          <w:tcPr>
            <w:tcW w:w="0" w:type="auto"/>
            <w:vAlign w:val="center"/>
          </w:tcPr>
          <w:p w:rsidR="00D61596" w:rsidRPr="00AA2B5E" w:rsidRDefault="00D61596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61596" w:rsidRPr="00AA2B5E" w:rsidRDefault="00D61596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61596" w:rsidRDefault="00820F8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B22A9" w:rsidRPr="005B22A9" w:rsidRDefault="005B22A9" w:rsidP="005B22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Baleseti helyszín: Mentőhívás. </w:t>
            </w:r>
            <w:r w:rsidRPr="005B22A9">
              <w:rPr>
                <w:sz w:val="20"/>
                <w:szCs w:val="20"/>
              </w:rPr>
              <w:t>A sérültek mozgatása, megemelése, szállítása</w:t>
            </w:r>
            <w:r w:rsidR="00C23ED4">
              <w:rPr>
                <w:sz w:val="20"/>
                <w:szCs w:val="20"/>
              </w:rPr>
              <w:t>.</w:t>
            </w:r>
          </w:p>
          <w:p w:rsidR="005B22A9" w:rsidRPr="005B22A9" w:rsidRDefault="005B22A9" w:rsidP="005B22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életjelek</w:t>
            </w:r>
            <w:r w:rsidR="00C23E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A sérült állapotának felmérése. A légút ellenőrzése. A vérkeringés ellenőrzése. </w:t>
            </w:r>
            <w:r w:rsidRPr="005B22A9">
              <w:rPr>
                <w:sz w:val="20"/>
                <w:szCs w:val="20"/>
              </w:rPr>
              <w:t>Az eszméletlenség vizsgálata</w:t>
            </w:r>
            <w:r w:rsidR="00C23ED4">
              <w:rPr>
                <w:sz w:val="20"/>
                <w:szCs w:val="20"/>
              </w:rPr>
              <w:t>.</w:t>
            </w:r>
          </w:p>
          <w:p w:rsidR="005B22A9" w:rsidRPr="005B22A9" w:rsidRDefault="005B22A9" w:rsidP="005B22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Újraélesztés</w:t>
            </w:r>
            <w:r w:rsidR="00C23E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Az újraélesztés alapelvei. Mesterséges lélegeztetés. A vérkeringés helyreállítása. </w:t>
            </w:r>
            <w:r w:rsidRPr="005B22A9">
              <w:rPr>
                <w:sz w:val="20"/>
                <w:szCs w:val="20"/>
              </w:rPr>
              <w:t>Az újra</w:t>
            </w:r>
            <w:r>
              <w:rPr>
                <w:sz w:val="20"/>
                <w:szCs w:val="20"/>
              </w:rPr>
              <w:t xml:space="preserve">élesztési tevékenység sorrendje. </w:t>
            </w:r>
            <w:r w:rsidR="00C23ED4">
              <w:rPr>
                <w:sz w:val="20"/>
                <w:szCs w:val="20"/>
              </w:rPr>
              <w:t>A stabil oldalfekvés.</w:t>
            </w:r>
          </w:p>
          <w:p w:rsidR="00D61596" w:rsidRPr="00517180" w:rsidRDefault="005B22A9" w:rsidP="00C23ED4">
            <w:pPr>
              <w:spacing w:line="276" w:lineRule="auto"/>
              <w:rPr>
                <w:sz w:val="20"/>
                <w:szCs w:val="20"/>
              </w:rPr>
            </w:pPr>
            <w:r w:rsidRPr="005B22A9">
              <w:rPr>
                <w:sz w:val="20"/>
                <w:szCs w:val="20"/>
              </w:rPr>
              <w:t>Lé</w:t>
            </w:r>
            <w:r>
              <w:rPr>
                <w:sz w:val="20"/>
                <w:szCs w:val="20"/>
              </w:rPr>
              <w:t>gúti, légzési rendellenességek</w:t>
            </w:r>
            <w:r w:rsidR="00C23E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Légúti idegentest. </w:t>
            </w:r>
            <w:r w:rsidRPr="005B22A9">
              <w:rPr>
                <w:sz w:val="20"/>
                <w:szCs w:val="20"/>
              </w:rPr>
              <w:t>Fulladás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61596" w:rsidRPr="00AA2B5E" w:rsidRDefault="00D61596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61596" w:rsidRPr="00AA2B5E" w:rsidRDefault="00D61596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61596" w:rsidRPr="00AA2B5E" w:rsidRDefault="00D61596" w:rsidP="001411B8">
            <w:pPr>
              <w:jc w:val="center"/>
              <w:rPr>
                <w:b/>
              </w:rPr>
            </w:pPr>
          </w:p>
        </w:tc>
      </w:tr>
      <w:tr w:rsidR="00D61596" w:rsidTr="00E67F9B">
        <w:trPr>
          <w:trHeight w:val="556"/>
        </w:trPr>
        <w:tc>
          <w:tcPr>
            <w:tcW w:w="0" w:type="auto"/>
            <w:vAlign w:val="center"/>
          </w:tcPr>
          <w:p w:rsidR="00D61596" w:rsidRPr="00AA2B5E" w:rsidRDefault="00D61596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61596" w:rsidRPr="00AA2B5E" w:rsidRDefault="00D61596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61596" w:rsidRDefault="00820F8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B22A9" w:rsidRPr="005B22A9" w:rsidRDefault="005B22A9" w:rsidP="002402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Sebek és vérzések</w:t>
            </w:r>
            <w:r w:rsidR="00C23E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A sebek fajtái. </w:t>
            </w:r>
            <w:r w:rsidRPr="005B22A9">
              <w:rPr>
                <w:sz w:val="20"/>
                <w:szCs w:val="20"/>
              </w:rPr>
              <w:t xml:space="preserve">A </w:t>
            </w:r>
            <w:r w:rsidR="00240229">
              <w:rPr>
                <w:sz w:val="20"/>
                <w:szCs w:val="20"/>
              </w:rPr>
              <w:t xml:space="preserve">vérzések fajtái (külső, belső). </w:t>
            </w:r>
            <w:r w:rsidRPr="005B22A9">
              <w:rPr>
                <w:sz w:val="20"/>
                <w:szCs w:val="20"/>
              </w:rPr>
              <w:t>A sebek kötözése</w:t>
            </w:r>
            <w:r w:rsidR="00C23ED4">
              <w:rPr>
                <w:sz w:val="20"/>
                <w:szCs w:val="20"/>
              </w:rPr>
              <w:t>.</w:t>
            </w:r>
          </w:p>
          <w:p w:rsidR="005B22A9" w:rsidRPr="005B22A9" w:rsidRDefault="00240229" w:rsidP="002402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Törések és ellátásuk</w:t>
            </w:r>
            <w:r w:rsidR="00C23E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Arckoponya sérülései. </w:t>
            </w:r>
            <w:r w:rsidR="005B22A9" w:rsidRPr="005B22A9">
              <w:rPr>
                <w:sz w:val="20"/>
                <w:szCs w:val="20"/>
              </w:rPr>
              <w:t>Borda</w:t>
            </w:r>
            <w:r>
              <w:rPr>
                <w:sz w:val="20"/>
                <w:szCs w:val="20"/>
              </w:rPr>
              <w:t xml:space="preserve">törések. </w:t>
            </w:r>
            <w:r>
              <w:rPr>
                <w:sz w:val="20"/>
                <w:szCs w:val="20"/>
              </w:rPr>
              <w:lastRenderedPageBreak/>
              <w:t xml:space="preserve">Medencecsont-törések. Gerinctörés. </w:t>
            </w:r>
            <w:r w:rsidR="005B22A9" w:rsidRPr="005B22A9">
              <w:rPr>
                <w:sz w:val="20"/>
                <w:szCs w:val="20"/>
              </w:rPr>
              <w:t>Végtagok törései</w:t>
            </w:r>
            <w:r w:rsidR="00C23ED4">
              <w:rPr>
                <w:sz w:val="20"/>
                <w:szCs w:val="20"/>
              </w:rPr>
              <w:t>.</w:t>
            </w:r>
          </w:p>
          <w:p w:rsidR="005B22A9" w:rsidRPr="005B22A9" w:rsidRDefault="00240229" w:rsidP="002402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Égési sérülések</w:t>
            </w:r>
            <w:r w:rsidR="00C23E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5B22A9" w:rsidRPr="005B22A9">
              <w:rPr>
                <w:sz w:val="20"/>
                <w:szCs w:val="20"/>
              </w:rPr>
              <w:t>Az</w:t>
            </w:r>
            <w:r>
              <w:rPr>
                <w:sz w:val="20"/>
                <w:szCs w:val="20"/>
              </w:rPr>
              <w:t xml:space="preserve"> égések fajtái, csoportosításuk. </w:t>
            </w:r>
            <w:r w:rsidR="005B22A9" w:rsidRPr="005B22A9">
              <w:rPr>
                <w:sz w:val="20"/>
                <w:szCs w:val="20"/>
              </w:rPr>
              <w:t>Er</w:t>
            </w:r>
            <w:r>
              <w:rPr>
                <w:sz w:val="20"/>
                <w:szCs w:val="20"/>
              </w:rPr>
              <w:t xml:space="preserve">ős fény okozta sérülés a szemen. Napégés. </w:t>
            </w:r>
            <w:r w:rsidR="005B22A9" w:rsidRPr="005B22A9">
              <w:rPr>
                <w:sz w:val="20"/>
                <w:szCs w:val="20"/>
              </w:rPr>
              <w:t>Az égési sérülések ellátása</w:t>
            </w:r>
            <w:r w:rsidR="00C23ED4">
              <w:rPr>
                <w:sz w:val="20"/>
                <w:szCs w:val="20"/>
              </w:rPr>
              <w:t>.</w:t>
            </w:r>
          </w:p>
          <w:p w:rsidR="005B22A9" w:rsidRPr="005B22A9" w:rsidRDefault="00240229" w:rsidP="002402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Mérgezések</w:t>
            </w:r>
            <w:r w:rsidR="00C23E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Gyógyszermérgezés. Alkoholmérgezés. </w:t>
            </w:r>
            <w:r w:rsidR="005B22A9" w:rsidRPr="005B22A9">
              <w:rPr>
                <w:sz w:val="20"/>
                <w:szCs w:val="20"/>
              </w:rPr>
              <w:t>Ételm</w:t>
            </w:r>
            <w:r>
              <w:rPr>
                <w:sz w:val="20"/>
                <w:szCs w:val="20"/>
              </w:rPr>
              <w:t xml:space="preserve">érgezés. </w:t>
            </w:r>
            <w:r w:rsidR="005B22A9" w:rsidRPr="005B22A9">
              <w:rPr>
                <w:sz w:val="20"/>
                <w:szCs w:val="20"/>
              </w:rPr>
              <w:t>Mérgezések ellátása</w:t>
            </w:r>
            <w:r w:rsidR="00C23ED4">
              <w:rPr>
                <w:sz w:val="20"/>
                <w:szCs w:val="20"/>
              </w:rPr>
              <w:t>.</w:t>
            </w:r>
          </w:p>
          <w:p w:rsidR="00D61596" w:rsidRPr="00517180" w:rsidRDefault="00240229" w:rsidP="00C23E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Rosszullétek és ellátásuk</w:t>
            </w:r>
            <w:r w:rsidR="00C23E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Ájulás. Epilepszia. Nagy mellkasi fájdalom. Alacsony vércukorszint. Részegség. Agyvérzés. Agyrázkódás. </w:t>
            </w:r>
            <w:r w:rsidR="005B22A9" w:rsidRPr="005B22A9">
              <w:rPr>
                <w:sz w:val="20"/>
                <w:szCs w:val="20"/>
              </w:rPr>
              <w:t>Utazási betegség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61596" w:rsidRPr="00AA2B5E" w:rsidRDefault="00D61596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61596" w:rsidRPr="00AA2B5E" w:rsidRDefault="00D61596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61596" w:rsidRPr="00AA2B5E" w:rsidRDefault="00D61596" w:rsidP="001411B8">
            <w:pPr>
              <w:jc w:val="center"/>
              <w:rPr>
                <w:b/>
              </w:rPr>
            </w:pPr>
          </w:p>
        </w:tc>
      </w:tr>
      <w:tr w:rsidR="00317642" w:rsidTr="00676D7E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400337" w:rsidRDefault="00E3552D" w:rsidP="00090A1B">
            <w:pPr>
              <w:jc w:val="center"/>
              <w:rPr>
                <w:sz w:val="24"/>
                <w:szCs w:val="24"/>
              </w:rPr>
            </w:pPr>
            <w:r w:rsidRPr="00400337">
              <w:rPr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317642" w:rsidRPr="00400337" w:rsidRDefault="00E3552D" w:rsidP="006757B4">
            <w:pPr>
              <w:jc w:val="center"/>
              <w:rPr>
                <w:sz w:val="24"/>
                <w:szCs w:val="24"/>
              </w:rPr>
            </w:pPr>
            <w:r w:rsidRPr="00400337">
              <w:rPr>
                <w:sz w:val="24"/>
                <w:szCs w:val="24"/>
              </w:rPr>
              <w:t>Tárlatvezetés gyakorlata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</w:tr>
      <w:tr w:rsidR="00317642" w:rsidTr="00676D7E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1C1AA5" w:rsidRDefault="00317642" w:rsidP="006757B4">
            <w:pPr>
              <w:jc w:val="center"/>
              <w:rPr>
                <w:sz w:val="20"/>
                <w:szCs w:val="20"/>
              </w:rPr>
            </w:pPr>
            <w:r w:rsidRPr="001C1AA5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317642" w:rsidRPr="001C1AA5" w:rsidRDefault="00E3552D" w:rsidP="0067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Múzeumi tárlatvezetés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</w:tr>
      <w:tr w:rsidR="00D36AF9" w:rsidTr="00676D7E">
        <w:trPr>
          <w:trHeight w:val="794"/>
        </w:trPr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1C1AA5" w:rsidRDefault="00820F8D" w:rsidP="0067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36AF9" w:rsidRPr="00195AE1" w:rsidRDefault="004A3A27" w:rsidP="004A3A27">
            <w:pPr>
              <w:spacing w:line="276" w:lineRule="auto"/>
              <w:rPr>
                <w:sz w:val="20"/>
                <w:szCs w:val="20"/>
              </w:rPr>
            </w:pPr>
            <w:r w:rsidRPr="004A3A27">
              <w:rPr>
                <w:sz w:val="20"/>
                <w:szCs w:val="20"/>
              </w:rPr>
              <w:t>Múzeumtörténet dióhéjban</w:t>
            </w:r>
            <w:r w:rsidR="00C23ED4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</w:tr>
      <w:tr w:rsidR="00D36AF9" w:rsidTr="00676D7E">
        <w:trPr>
          <w:trHeight w:val="794"/>
        </w:trPr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1C1AA5" w:rsidRDefault="00D36AF9" w:rsidP="00090A1B">
            <w:pPr>
              <w:jc w:val="center"/>
              <w:rPr>
                <w:sz w:val="20"/>
                <w:szCs w:val="20"/>
              </w:rPr>
            </w:pPr>
            <w:r w:rsidRPr="001C1AA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A3A27" w:rsidRPr="004A3A27" w:rsidRDefault="004A3A27" w:rsidP="004A3A27">
            <w:pPr>
              <w:spacing w:line="276" w:lineRule="auto"/>
              <w:rPr>
                <w:sz w:val="20"/>
                <w:szCs w:val="20"/>
              </w:rPr>
            </w:pPr>
            <w:r w:rsidRPr="004A3A27">
              <w:rPr>
                <w:sz w:val="20"/>
                <w:szCs w:val="20"/>
              </w:rPr>
              <w:t>A múzeum mint intézmény</w:t>
            </w:r>
            <w:r w:rsidR="00C23ED4">
              <w:rPr>
                <w:sz w:val="20"/>
                <w:szCs w:val="20"/>
              </w:rPr>
              <w:t>.</w:t>
            </w:r>
          </w:p>
          <w:p w:rsidR="00D36AF9" w:rsidRPr="00195AE1" w:rsidRDefault="004A3A27" w:rsidP="004A3A27">
            <w:pPr>
              <w:spacing w:line="276" w:lineRule="auto"/>
              <w:rPr>
                <w:sz w:val="20"/>
                <w:szCs w:val="20"/>
              </w:rPr>
            </w:pPr>
            <w:r w:rsidRPr="004A3A27">
              <w:rPr>
                <w:sz w:val="20"/>
                <w:szCs w:val="20"/>
              </w:rPr>
              <w:t>A múzeum feladatkörei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</w:tr>
      <w:tr w:rsidR="00D36AF9" w:rsidTr="00676D7E">
        <w:trPr>
          <w:trHeight w:val="794"/>
        </w:trPr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1C1AA5" w:rsidRDefault="00D36AF9" w:rsidP="00090A1B">
            <w:pPr>
              <w:jc w:val="center"/>
              <w:rPr>
                <w:sz w:val="20"/>
                <w:szCs w:val="20"/>
              </w:rPr>
            </w:pPr>
            <w:r w:rsidRPr="001C1AA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A3A27" w:rsidRPr="004A3A27" w:rsidRDefault="004A3A27" w:rsidP="004A3A27">
            <w:pPr>
              <w:spacing w:line="276" w:lineRule="auto"/>
              <w:rPr>
                <w:sz w:val="20"/>
                <w:szCs w:val="20"/>
              </w:rPr>
            </w:pPr>
            <w:r w:rsidRPr="004A3A27">
              <w:rPr>
                <w:sz w:val="20"/>
                <w:szCs w:val="20"/>
              </w:rPr>
              <w:t>A múzeumban dolgozók feladatkörei</w:t>
            </w:r>
            <w:r w:rsidR="004D0333">
              <w:rPr>
                <w:sz w:val="20"/>
                <w:szCs w:val="20"/>
              </w:rPr>
              <w:t>.</w:t>
            </w:r>
          </w:p>
          <w:p w:rsidR="00195AE1" w:rsidRPr="00195AE1" w:rsidRDefault="004A3A27" w:rsidP="004A3A27">
            <w:pPr>
              <w:spacing w:line="276" w:lineRule="auto"/>
              <w:rPr>
                <w:sz w:val="20"/>
                <w:szCs w:val="20"/>
              </w:rPr>
            </w:pPr>
            <w:r w:rsidRPr="004A3A27">
              <w:rPr>
                <w:sz w:val="20"/>
                <w:szCs w:val="20"/>
              </w:rPr>
              <w:t>A tárlatvezető feladata, módszerei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</w:tr>
      <w:tr w:rsidR="00D36AF9" w:rsidTr="00676D7E">
        <w:trPr>
          <w:trHeight w:val="794"/>
        </w:trPr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1C1AA5" w:rsidRDefault="00D36AF9" w:rsidP="00090A1B">
            <w:pPr>
              <w:jc w:val="center"/>
              <w:rPr>
                <w:sz w:val="20"/>
                <w:szCs w:val="20"/>
              </w:rPr>
            </w:pPr>
            <w:r w:rsidRPr="001C1AA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36AF9" w:rsidRPr="00195AE1" w:rsidRDefault="004A3A27" w:rsidP="004A3A27">
            <w:pPr>
              <w:spacing w:line="276" w:lineRule="auto"/>
              <w:rPr>
                <w:sz w:val="20"/>
                <w:szCs w:val="20"/>
              </w:rPr>
            </w:pPr>
            <w:r w:rsidRPr="004A3A27">
              <w:rPr>
                <w:sz w:val="20"/>
                <w:szCs w:val="20"/>
              </w:rPr>
              <w:t>A tárlatvezető feladata, módszerei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</w:tr>
      <w:tr w:rsidR="00D36AF9" w:rsidTr="00676D7E">
        <w:trPr>
          <w:trHeight w:val="794"/>
        </w:trPr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1C1AA5" w:rsidRDefault="00820F8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A3A27" w:rsidRPr="004A3A27" w:rsidRDefault="004A3A27" w:rsidP="004A3A27">
            <w:pPr>
              <w:spacing w:line="276" w:lineRule="auto"/>
              <w:rPr>
                <w:sz w:val="20"/>
                <w:szCs w:val="20"/>
              </w:rPr>
            </w:pPr>
            <w:r w:rsidRPr="004A3A27">
              <w:rPr>
                <w:sz w:val="20"/>
                <w:szCs w:val="20"/>
              </w:rPr>
              <w:t>A tárlatvezető helyes viselkedése</w:t>
            </w:r>
            <w:r w:rsidR="004D0333">
              <w:rPr>
                <w:sz w:val="20"/>
                <w:szCs w:val="20"/>
              </w:rPr>
              <w:t>.</w:t>
            </w:r>
          </w:p>
          <w:p w:rsidR="00D36AF9" w:rsidRPr="00195AE1" w:rsidRDefault="004A3A27" w:rsidP="004A3A27">
            <w:pPr>
              <w:spacing w:line="276" w:lineRule="auto"/>
              <w:rPr>
                <w:sz w:val="20"/>
                <w:szCs w:val="20"/>
              </w:rPr>
            </w:pPr>
            <w:r w:rsidRPr="004A3A27">
              <w:rPr>
                <w:sz w:val="20"/>
                <w:szCs w:val="20"/>
              </w:rPr>
              <w:t>Tárlatvezetés csoport előtt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</w:tr>
      <w:tr w:rsidR="00D36AF9" w:rsidTr="00676D7E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1C1AA5" w:rsidRDefault="00E3552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D36AF9" w:rsidRPr="001C1AA5" w:rsidRDefault="00E3552D" w:rsidP="00482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Szakrális értékek bemutatása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</w:tr>
      <w:tr w:rsidR="00D36AF9" w:rsidTr="00676D7E">
        <w:trPr>
          <w:trHeight w:val="794"/>
        </w:trPr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1C1AA5" w:rsidRDefault="00820F8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36AF9" w:rsidRPr="005B25F4" w:rsidRDefault="00CC2BF2">
            <w:pPr>
              <w:rPr>
                <w:sz w:val="20"/>
                <w:szCs w:val="20"/>
              </w:rPr>
            </w:pPr>
            <w:r w:rsidRPr="00CC2BF2">
              <w:rPr>
                <w:sz w:val="20"/>
                <w:szCs w:val="20"/>
              </w:rPr>
              <w:t>Templomtípusok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</w:tr>
      <w:tr w:rsidR="0051161B" w:rsidTr="00676D7E">
        <w:trPr>
          <w:trHeight w:val="794"/>
        </w:trPr>
        <w:tc>
          <w:tcPr>
            <w:tcW w:w="0" w:type="auto"/>
            <w:vAlign w:val="center"/>
          </w:tcPr>
          <w:p w:rsidR="005B25F4" w:rsidRPr="00AA2B5E" w:rsidRDefault="005B25F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B25F4" w:rsidRPr="00AA2B5E" w:rsidRDefault="005B25F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B25F4" w:rsidRPr="001C1AA5" w:rsidRDefault="005B25F4" w:rsidP="00090A1B">
            <w:pPr>
              <w:jc w:val="center"/>
              <w:rPr>
                <w:sz w:val="20"/>
                <w:szCs w:val="20"/>
              </w:rPr>
            </w:pPr>
            <w:r w:rsidRPr="001C1AA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B25F4" w:rsidRPr="005B25F4" w:rsidRDefault="00CC2BF2" w:rsidP="0044649B">
            <w:pPr>
              <w:rPr>
                <w:sz w:val="20"/>
                <w:szCs w:val="20"/>
              </w:rPr>
            </w:pPr>
            <w:r w:rsidRPr="00CC2BF2">
              <w:rPr>
                <w:sz w:val="20"/>
                <w:szCs w:val="20"/>
              </w:rPr>
              <w:t>Szerzetesi templomok, kolostorok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B25F4" w:rsidRPr="00AA2B5E" w:rsidRDefault="005B25F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B25F4" w:rsidRPr="00AA2B5E" w:rsidRDefault="005B25F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B25F4" w:rsidRPr="00AA2B5E" w:rsidRDefault="005B25F4" w:rsidP="001411B8">
            <w:pPr>
              <w:jc w:val="center"/>
              <w:rPr>
                <w:b/>
              </w:rPr>
            </w:pPr>
          </w:p>
        </w:tc>
      </w:tr>
      <w:tr w:rsidR="005B25F4" w:rsidTr="00676D7E">
        <w:trPr>
          <w:trHeight w:val="794"/>
        </w:trPr>
        <w:tc>
          <w:tcPr>
            <w:tcW w:w="0" w:type="auto"/>
            <w:vAlign w:val="center"/>
          </w:tcPr>
          <w:p w:rsidR="005B25F4" w:rsidRPr="00AA2B5E" w:rsidRDefault="005B25F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B25F4" w:rsidRPr="00AA2B5E" w:rsidRDefault="005B25F4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B25F4" w:rsidRPr="001C1AA5" w:rsidRDefault="00E3552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B25F4" w:rsidRPr="005B25F4" w:rsidRDefault="00CC2BF2" w:rsidP="0044649B">
            <w:pPr>
              <w:rPr>
                <w:sz w:val="20"/>
                <w:szCs w:val="20"/>
              </w:rPr>
            </w:pPr>
            <w:r w:rsidRPr="00CC2BF2">
              <w:rPr>
                <w:sz w:val="20"/>
                <w:szCs w:val="20"/>
              </w:rPr>
              <w:t>Vallási jelképek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B25F4" w:rsidRPr="00AA2B5E" w:rsidRDefault="005B25F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B25F4" w:rsidRPr="00AA2B5E" w:rsidRDefault="005B25F4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B25F4" w:rsidRPr="00AA2B5E" w:rsidRDefault="005B25F4" w:rsidP="001411B8">
            <w:pPr>
              <w:jc w:val="center"/>
              <w:rPr>
                <w:b/>
              </w:rPr>
            </w:pPr>
          </w:p>
        </w:tc>
      </w:tr>
      <w:tr w:rsidR="00CC2BF2" w:rsidTr="00676D7E">
        <w:trPr>
          <w:trHeight w:val="794"/>
        </w:trPr>
        <w:tc>
          <w:tcPr>
            <w:tcW w:w="0" w:type="auto"/>
            <w:vAlign w:val="center"/>
          </w:tcPr>
          <w:p w:rsidR="00CC2BF2" w:rsidRPr="00AA2B5E" w:rsidRDefault="00CC2BF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C2BF2" w:rsidRPr="00AA2B5E" w:rsidRDefault="00CC2BF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C2BF2" w:rsidRDefault="00CC2BF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CC2BF2" w:rsidRPr="00CC2BF2" w:rsidRDefault="00CC2BF2">
            <w:pPr>
              <w:rPr>
                <w:sz w:val="20"/>
                <w:szCs w:val="20"/>
              </w:rPr>
            </w:pPr>
            <w:r w:rsidRPr="00CC2BF2">
              <w:rPr>
                <w:sz w:val="20"/>
                <w:szCs w:val="20"/>
              </w:rPr>
              <w:t>Szakrális értékek bemutatása a gyakorlatban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CC2BF2" w:rsidRPr="00AA2B5E" w:rsidRDefault="00CC2BF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C2BF2" w:rsidRPr="00AA2B5E" w:rsidRDefault="00CC2BF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C2BF2" w:rsidRPr="00AA2B5E" w:rsidRDefault="00CC2BF2" w:rsidP="001411B8">
            <w:pPr>
              <w:jc w:val="center"/>
              <w:rPr>
                <w:b/>
              </w:rPr>
            </w:pPr>
          </w:p>
        </w:tc>
      </w:tr>
      <w:tr w:rsidR="00CC2BF2" w:rsidTr="00676D7E">
        <w:trPr>
          <w:trHeight w:val="794"/>
        </w:trPr>
        <w:tc>
          <w:tcPr>
            <w:tcW w:w="0" w:type="auto"/>
            <w:vAlign w:val="center"/>
          </w:tcPr>
          <w:p w:rsidR="00CC2BF2" w:rsidRPr="00AA2B5E" w:rsidRDefault="00CC2BF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C2BF2" w:rsidRPr="00AA2B5E" w:rsidRDefault="00CC2BF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C2BF2" w:rsidRDefault="00CC2BF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C2BF2" w:rsidRPr="00CC2BF2" w:rsidRDefault="00CC2BF2">
            <w:pPr>
              <w:rPr>
                <w:sz w:val="20"/>
                <w:szCs w:val="20"/>
              </w:rPr>
            </w:pPr>
            <w:r w:rsidRPr="00CC2BF2">
              <w:rPr>
                <w:sz w:val="20"/>
                <w:szCs w:val="20"/>
              </w:rPr>
              <w:t>Szakrális értékek bemutatása a gyakorlatban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CC2BF2" w:rsidRPr="00AA2B5E" w:rsidRDefault="00CC2BF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C2BF2" w:rsidRPr="00AA2B5E" w:rsidRDefault="00CC2BF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C2BF2" w:rsidRPr="00AA2B5E" w:rsidRDefault="00CC2BF2" w:rsidP="001411B8">
            <w:pPr>
              <w:jc w:val="center"/>
              <w:rPr>
                <w:b/>
              </w:rPr>
            </w:pPr>
          </w:p>
        </w:tc>
      </w:tr>
      <w:tr w:rsidR="00400337" w:rsidTr="00676D7E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400337" w:rsidRPr="001C1AA5" w:rsidRDefault="00400337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00337" w:rsidRPr="00400337" w:rsidRDefault="00400337" w:rsidP="00090A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248</w:t>
            </w:r>
          </w:p>
        </w:tc>
        <w:tc>
          <w:tcPr>
            <w:tcW w:w="0" w:type="auto"/>
            <w:vAlign w:val="center"/>
          </w:tcPr>
          <w:p w:rsidR="00400337" w:rsidRDefault="00400337" w:rsidP="001C1A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11715-16</w:t>
            </w:r>
          </w:p>
          <w:p w:rsidR="00400337" w:rsidRPr="00E3552D" w:rsidRDefault="00400337" w:rsidP="001C1A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Kommunikáció a turizmusban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400337" w:rsidRPr="00AA2B5E" w:rsidRDefault="00400337" w:rsidP="001411B8">
            <w:pPr>
              <w:jc w:val="center"/>
              <w:rPr>
                <w:b/>
              </w:rPr>
            </w:pPr>
          </w:p>
        </w:tc>
      </w:tr>
      <w:tr w:rsidR="00D36AF9" w:rsidTr="00676D7E">
        <w:trPr>
          <w:trHeight w:val="96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36AF9" w:rsidRPr="00AA2B5E" w:rsidRDefault="00D36AF9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36AF9" w:rsidRPr="00400337" w:rsidRDefault="00E3552D" w:rsidP="00090A1B">
            <w:pPr>
              <w:jc w:val="center"/>
              <w:rPr>
                <w:sz w:val="24"/>
                <w:szCs w:val="24"/>
              </w:rPr>
            </w:pPr>
            <w:r w:rsidRPr="00400337">
              <w:rPr>
                <w:sz w:val="24"/>
                <w:szCs w:val="24"/>
              </w:rPr>
              <w:t>248</w:t>
            </w:r>
          </w:p>
        </w:tc>
        <w:tc>
          <w:tcPr>
            <w:tcW w:w="0" w:type="auto"/>
            <w:vAlign w:val="center"/>
          </w:tcPr>
          <w:p w:rsidR="00D36AF9" w:rsidRPr="00400337" w:rsidRDefault="00E3552D" w:rsidP="00B501C3">
            <w:pPr>
              <w:jc w:val="center"/>
              <w:rPr>
                <w:sz w:val="24"/>
                <w:szCs w:val="24"/>
              </w:rPr>
            </w:pPr>
            <w:r w:rsidRPr="00400337">
              <w:rPr>
                <w:sz w:val="24"/>
                <w:szCs w:val="24"/>
              </w:rPr>
              <w:t>Szakmai idegen nyelv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36AF9" w:rsidRPr="00AA2B5E" w:rsidRDefault="00D36AF9" w:rsidP="001411B8">
            <w:pPr>
              <w:jc w:val="center"/>
              <w:rPr>
                <w:b/>
              </w:rPr>
            </w:pPr>
          </w:p>
        </w:tc>
      </w:tr>
      <w:tr w:rsidR="00021B7E" w:rsidTr="00676D7E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021B7E" w:rsidRPr="00AA2B5E" w:rsidRDefault="00021B7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21B7E" w:rsidRPr="00021B7E" w:rsidRDefault="00E3552D" w:rsidP="00E35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</w:tcPr>
          <w:p w:rsidR="00021B7E" w:rsidRPr="00021B7E" w:rsidRDefault="00E3552D" w:rsidP="00021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Társalgás, információ közvetítés idegen nyelven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021B7E" w:rsidRPr="00AA2B5E" w:rsidRDefault="00021B7E" w:rsidP="001411B8">
            <w:pPr>
              <w:jc w:val="center"/>
              <w:rPr>
                <w:b/>
              </w:rPr>
            </w:pPr>
          </w:p>
        </w:tc>
      </w:tr>
      <w:tr w:rsidR="000D2BD1" w:rsidTr="00676D7E">
        <w:trPr>
          <w:trHeight w:val="794"/>
        </w:trPr>
        <w:tc>
          <w:tcPr>
            <w:tcW w:w="0" w:type="auto"/>
            <w:vAlign w:val="center"/>
          </w:tcPr>
          <w:p w:rsidR="000D2BD1" w:rsidRPr="00AA2B5E" w:rsidRDefault="000D2BD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D2BD1" w:rsidRPr="00AA2B5E" w:rsidRDefault="000D2BD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D2BD1" w:rsidRPr="00021B7E" w:rsidRDefault="000D2BD1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D2BD1" w:rsidRPr="000D2BD1" w:rsidRDefault="000D2BD1">
            <w:pPr>
              <w:rPr>
                <w:sz w:val="20"/>
                <w:szCs w:val="20"/>
              </w:rPr>
            </w:pPr>
            <w:r w:rsidRPr="000D2BD1">
              <w:rPr>
                <w:sz w:val="20"/>
                <w:szCs w:val="20"/>
              </w:rPr>
              <w:t>Turisztikai szakterületek szakmai nyelve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D2BD1" w:rsidRPr="00AA2B5E" w:rsidRDefault="000D2BD1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D2BD1" w:rsidRPr="00AA2B5E" w:rsidRDefault="000D2BD1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D2BD1" w:rsidRPr="00AA2B5E" w:rsidRDefault="000D2BD1" w:rsidP="001411B8">
            <w:pPr>
              <w:jc w:val="center"/>
              <w:rPr>
                <w:b/>
              </w:rPr>
            </w:pPr>
          </w:p>
        </w:tc>
      </w:tr>
      <w:tr w:rsidR="000D2BD1" w:rsidTr="00676D7E">
        <w:trPr>
          <w:trHeight w:val="794"/>
        </w:trPr>
        <w:tc>
          <w:tcPr>
            <w:tcW w:w="0" w:type="auto"/>
            <w:vAlign w:val="center"/>
          </w:tcPr>
          <w:p w:rsidR="000D2BD1" w:rsidRPr="00AA2B5E" w:rsidRDefault="000D2BD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D2BD1" w:rsidRPr="00AA2B5E" w:rsidRDefault="000D2BD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D2BD1" w:rsidRPr="00021B7E" w:rsidRDefault="000D2BD1" w:rsidP="00090A1B">
            <w:pPr>
              <w:jc w:val="center"/>
              <w:rPr>
                <w:sz w:val="20"/>
                <w:szCs w:val="20"/>
              </w:rPr>
            </w:pPr>
            <w:r w:rsidRPr="00021B7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D2BD1" w:rsidRPr="000D2BD1" w:rsidRDefault="000D2BD1">
            <w:pPr>
              <w:rPr>
                <w:sz w:val="20"/>
                <w:szCs w:val="20"/>
              </w:rPr>
            </w:pPr>
            <w:r w:rsidRPr="000D2BD1">
              <w:rPr>
                <w:sz w:val="20"/>
                <w:szCs w:val="20"/>
              </w:rPr>
              <w:t>Turisztikai szakterületek szakmai nyelve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D2BD1" w:rsidRPr="00AA2B5E" w:rsidRDefault="000D2BD1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D2BD1" w:rsidRPr="00AA2B5E" w:rsidRDefault="000D2BD1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D2BD1" w:rsidRPr="00AA2B5E" w:rsidRDefault="000D2BD1" w:rsidP="001411B8">
            <w:pPr>
              <w:jc w:val="center"/>
              <w:rPr>
                <w:b/>
              </w:rPr>
            </w:pPr>
          </w:p>
        </w:tc>
      </w:tr>
      <w:tr w:rsidR="000D2BD1" w:rsidTr="00676D7E">
        <w:trPr>
          <w:trHeight w:val="794"/>
        </w:trPr>
        <w:tc>
          <w:tcPr>
            <w:tcW w:w="0" w:type="auto"/>
            <w:vAlign w:val="center"/>
          </w:tcPr>
          <w:p w:rsidR="000D2BD1" w:rsidRPr="00AA2B5E" w:rsidRDefault="000D2BD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D2BD1" w:rsidRPr="00AA2B5E" w:rsidRDefault="000D2BD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D2BD1" w:rsidRPr="00021B7E" w:rsidRDefault="000D2BD1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D2BD1" w:rsidRPr="000D2BD1" w:rsidRDefault="000D2BD1">
            <w:pPr>
              <w:rPr>
                <w:sz w:val="20"/>
                <w:szCs w:val="20"/>
              </w:rPr>
            </w:pPr>
            <w:r w:rsidRPr="000D2BD1">
              <w:rPr>
                <w:sz w:val="20"/>
                <w:szCs w:val="20"/>
              </w:rPr>
              <w:t>Turisztikai szakterületek szakmai nyelve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D2BD1" w:rsidRPr="00AA2B5E" w:rsidRDefault="000D2BD1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D2BD1" w:rsidRPr="00AA2B5E" w:rsidRDefault="000D2BD1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D2BD1" w:rsidRPr="00AA2B5E" w:rsidRDefault="000D2BD1" w:rsidP="001411B8">
            <w:pPr>
              <w:jc w:val="center"/>
              <w:rPr>
                <w:b/>
              </w:rPr>
            </w:pPr>
          </w:p>
        </w:tc>
      </w:tr>
      <w:tr w:rsidR="000D2BD1" w:rsidTr="00676D7E">
        <w:trPr>
          <w:trHeight w:val="794"/>
        </w:trPr>
        <w:tc>
          <w:tcPr>
            <w:tcW w:w="0" w:type="auto"/>
            <w:vAlign w:val="center"/>
          </w:tcPr>
          <w:p w:rsidR="000D2BD1" w:rsidRPr="00AA2B5E" w:rsidRDefault="000D2BD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D2BD1" w:rsidRPr="00AA2B5E" w:rsidRDefault="000D2BD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D2BD1" w:rsidRDefault="000D2BD1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D2BD1" w:rsidRPr="000D2BD1" w:rsidRDefault="000D2BD1">
            <w:pPr>
              <w:rPr>
                <w:sz w:val="20"/>
                <w:szCs w:val="20"/>
              </w:rPr>
            </w:pPr>
            <w:r w:rsidRPr="000D2BD1">
              <w:rPr>
                <w:sz w:val="20"/>
                <w:szCs w:val="20"/>
              </w:rPr>
              <w:t>Turisztikai szakterületek szakmai nyelve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D2BD1" w:rsidRPr="00AA2B5E" w:rsidRDefault="000D2BD1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D2BD1" w:rsidRPr="00AA2B5E" w:rsidRDefault="000D2BD1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D2BD1" w:rsidRPr="00AA2B5E" w:rsidRDefault="000D2BD1" w:rsidP="001411B8">
            <w:pPr>
              <w:jc w:val="center"/>
              <w:rPr>
                <w:b/>
              </w:rPr>
            </w:pPr>
          </w:p>
        </w:tc>
      </w:tr>
      <w:tr w:rsidR="000D2BD1" w:rsidTr="00676D7E">
        <w:trPr>
          <w:trHeight w:val="794"/>
        </w:trPr>
        <w:tc>
          <w:tcPr>
            <w:tcW w:w="0" w:type="auto"/>
            <w:vAlign w:val="center"/>
          </w:tcPr>
          <w:p w:rsidR="000D2BD1" w:rsidRPr="00AA2B5E" w:rsidRDefault="000D2BD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D2BD1" w:rsidRPr="00AA2B5E" w:rsidRDefault="000D2BD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D2BD1" w:rsidRDefault="000D2BD1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D2BD1" w:rsidRPr="000D2BD1" w:rsidRDefault="000D2BD1">
            <w:pPr>
              <w:rPr>
                <w:sz w:val="20"/>
                <w:szCs w:val="20"/>
              </w:rPr>
            </w:pPr>
            <w:r w:rsidRPr="000D2BD1">
              <w:rPr>
                <w:sz w:val="20"/>
                <w:szCs w:val="20"/>
              </w:rPr>
              <w:t>Gasztronómiai szakmai nyelv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D2BD1" w:rsidRPr="00AA2B5E" w:rsidRDefault="000D2BD1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D2BD1" w:rsidRPr="00AA2B5E" w:rsidRDefault="000D2BD1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D2BD1" w:rsidRPr="00AA2B5E" w:rsidRDefault="000D2BD1" w:rsidP="001411B8">
            <w:pPr>
              <w:jc w:val="center"/>
              <w:rPr>
                <w:b/>
              </w:rPr>
            </w:pPr>
          </w:p>
        </w:tc>
      </w:tr>
      <w:tr w:rsidR="000D2BD1" w:rsidTr="00676D7E">
        <w:trPr>
          <w:trHeight w:val="794"/>
        </w:trPr>
        <w:tc>
          <w:tcPr>
            <w:tcW w:w="0" w:type="auto"/>
            <w:vAlign w:val="center"/>
          </w:tcPr>
          <w:p w:rsidR="000D2BD1" w:rsidRPr="00AA2B5E" w:rsidRDefault="000D2BD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D2BD1" w:rsidRPr="00AA2B5E" w:rsidRDefault="000D2BD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D2BD1" w:rsidRDefault="000D2BD1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D2BD1" w:rsidRPr="000D2BD1" w:rsidRDefault="000D2BD1">
            <w:pPr>
              <w:rPr>
                <w:sz w:val="20"/>
                <w:szCs w:val="20"/>
              </w:rPr>
            </w:pPr>
            <w:r w:rsidRPr="000D2BD1">
              <w:rPr>
                <w:sz w:val="20"/>
                <w:szCs w:val="20"/>
              </w:rPr>
              <w:t>Gasztronómiai szakmai nyelv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D2BD1" w:rsidRPr="00AA2B5E" w:rsidRDefault="000D2BD1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D2BD1" w:rsidRPr="00AA2B5E" w:rsidRDefault="000D2BD1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D2BD1" w:rsidRPr="00AA2B5E" w:rsidRDefault="000D2BD1" w:rsidP="001411B8">
            <w:pPr>
              <w:jc w:val="center"/>
              <w:rPr>
                <w:b/>
              </w:rPr>
            </w:pPr>
          </w:p>
        </w:tc>
      </w:tr>
      <w:tr w:rsidR="000D2BD1" w:rsidTr="00676D7E">
        <w:trPr>
          <w:trHeight w:val="794"/>
        </w:trPr>
        <w:tc>
          <w:tcPr>
            <w:tcW w:w="0" w:type="auto"/>
            <w:vAlign w:val="center"/>
          </w:tcPr>
          <w:p w:rsidR="000D2BD1" w:rsidRPr="00AA2B5E" w:rsidRDefault="000D2BD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D2BD1" w:rsidRPr="00AA2B5E" w:rsidRDefault="000D2BD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D2BD1" w:rsidRDefault="000D2BD1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D2BD1" w:rsidRPr="000D2BD1" w:rsidRDefault="000D2BD1">
            <w:pPr>
              <w:rPr>
                <w:sz w:val="20"/>
                <w:szCs w:val="20"/>
              </w:rPr>
            </w:pPr>
            <w:r w:rsidRPr="000D2BD1">
              <w:rPr>
                <w:sz w:val="20"/>
                <w:szCs w:val="20"/>
              </w:rPr>
              <w:t>Gasztronómiai szakmai nyelv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D2BD1" w:rsidRPr="00AA2B5E" w:rsidRDefault="000D2BD1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D2BD1" w:rsidRPr="00AA2B5E" w:rsidRDefault="000D2BD1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D2BD1" w:rsidRPr="00AA2B5E" w:rsidRDefault="000D2BD1" w:rsidP="001411B8">
            <w:pPr>
              <w:jc w:val="center"/>
              <w:rPr>
                <w:b/>
              </w:rPr>
            </w:pPr>
          </w:p>
        </w:tc>
      </w:tr>
      <w:tr w:rsidR="000D2BD1" w:rsidTr="00676D7E">
        <w:trPr>
          <w:trHeight w:val="794"/>
        </w:trPr>
        <w:tc>
          <w:tcPr>
            <w:tcW w:w="0" w:type="auto"/>
            <w:vAlign w:val="center"/>
          </w:tcPr>
          <w:p w:rsidR="000D2BD1" w:rsidRPr="00AA2B5E" w:rsidRDefault="000D2BD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D2BD1" w:rsidRPr="00AA2B5E" w:rsidRDefault="000D2BD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D2BD1" w:rsidRDefault="000D2BD1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D2BD1" w:rsidRPr="000D2BD1" w:rsidRDefault="000D2BD1">
            <w:pPr>
              <w:rPr>
                <w:sz w:val="20"/>
                <w:szCs w:val="20"/>
              </w:rPr>
            </w:pPr>
            <w:r w:rsidRPr="000D2BD1">
              <w:rPr>
                <w:sz w:val="20"/>
                <w:szCs w:val="20"/>
              </w:rPr>
              <w:t>Gasztronómiai szakmai nyelv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D2BD1" w:rsidRPr="00AA2B5E" w:rsidRDefault="000D2BD1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D2BD1" w:rsidRPr="00AA2B5E" w:rsidRDefault="000D2BD1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D2BD1" w:rsidRPr="00AA2B5E" w:rsidRDefault="000D2BD1" w:rsidP="001411B8">
            <w:pPr>
              <w:jc w:val="center"/>
              <w:rPr>
                <w:b/>
              </w:rPr>
            </w:pPr>
          </w:p>
        </w:tc>
      </w:tr>
      <w:tr w:rsidR="006F754A" w:rsidTr="00676D7E">
        <w:trPr>
          <w:trHeight w:val="794"/>
        </w:trPr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Default="006F754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F754A" w:rsidRPr="006F754A" w:rsidRDefault="006F754A">
            <w:pPr>
              <w:rPr>
                <w:sz w:val="20"/>
                <w:szCs w:val="20"/>
              </w:rPr>
            </w:pPr>
            <w:r w:rsidRPr="006F754A">
              <w:rPr>
                <w:sz w:val="20"/>
                <w:szCs w:val="20"/>
              </w:rPr>
              <w:t>Szállodai szakmai nyelv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</w:tr>
      <w:tr w:rsidR="006F754A" w:rsidTr="00676D7E">
        <w:trPr>
          <w:trHeight w:val="794"/>
        </w:trPr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Default="006F754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F754A" w:rsidRPr="006F754A" w:rsidRDefault="006F754A">
            <w:pPr>
              <w:rPr>
                <w:sz w:val="20"/>
                <w:szCs w:val="20"/>
              </w:rPr>
            </w:pPr>
            <w:r w:rsidRPr="006F754A">
              <w:rPr>
                <w:sz w:val="20"/>
                <w:szCs w:val="20"/>
              </w:rPr>
              <w:t>Szállodai szakmai nyelv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</w:tr>
      <w:tr w:rsidR="006F754A" w:rsidTr="00676D7E">
        <w:trPr>
          <w:trHeight w:val="794"/>
        </w:trPr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Default="006F754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F754A" w:rsidRPr="006F754A" w:rsidRDefault="006F754A">
            <w:pPr>
              <w:rPr>
                <w:sz w:val="20"/>
                <w:szCs w:val="20"/>
              </w:rPr>
            </w:pPr>
            <w:r w:rsidRPr="006F754A">
              <w:rPr>
                <w:sz w:val="20"/>
                <w:szCs w:val="20"/>
              </w:rPr>
              <w:t>Szállodai szakmai nyelv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</w:tr>
      <w:tr w:rsidR="006F754A" w:rsidTr="00676D7E">
        <w:trPr>
          <w:trHeight w:val="794"/>
        </w:trPr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Default="006F754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F754A" w:rsidRPr="006F754A" w:rsidRDefault="006F754A">
            <w:pPr>
              <w:rPr>
                <w:sz w:val="20"/>
                <w:szCs w:val="20"/>
              </w:rPr>
            </w:pPr>
            <w:r w:rsidRPr="006F754A">
              <w:rPr>
                <w:sz w:val="20"/>
                <w:szCs w:val="20"/>
              </w:rPr>
              <w:t>Szállodai szakmai nyelv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</w:tr>
      <w:tr w:rsidR="006F754A" w:rsidTr="00676D7E">
        <w:trPr>
          <w:trHeight w:val="794"/>
        </w:trPr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Default="006F754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F754A" w:rsidRPr="006F754A" w:rsidRDefault="006F754A">
            <w:pPr>
              <w:rPr>
                <w:sz w:val="20"/>
                <w:szCs w:val="20"/>
              </w:rPr>
            </w:pPr>
            <w:r w:rsidRPr="006F754A">
              <w:rPr>
                <w:sz w:val="20"/>
                <w:szCs w:val="20"/>
              </w:rPr>
              <w:t>Közlekedési szakmai nyelv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</w:tr>
      <w:tr w:rsidR="006F754A" w:rsidTr="00676D7E">
        <w:trPr>
          <w:trHeight w:val="794"/>
        </w:trPr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021B7E" w:rsidRDefault="006F754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F754A" w:rsidRPr="006F754A" w:rsidRDefault="006F754A">
            <w:pPr>
              <w:rPr>
                <w:sz w:val="20"/>
                <w:szCs w:val="20"/>
              </w:rPr>
            </w:pPr>
            <w:r w:rsidRPr="006F754A">
              <w:rPr>
                <w:sz w:val="20"/>
                <w:szCs w:val="20"/>
              </w:rPr>
              <w:t>Közlekedési szakmai nyelv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</w:tr>
      <w:tr w:rsidR="006F754A" w:rsidTr="00676D7E">
        <w:trPr>
          <w:trHeight w:val="794"/>
        </w:trPr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021B7E" w:rsidRDefault="006F754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F754A" w:rsidRPr="006F754A" w:rsidRDefault="006F754A">
            <w:pPr>
              <w:rPr>
                <w:sz w:val="20"/>
                <w:szCs w:val="20"/>
              </w:rPr>
            </w:pPr>
            <w:r w:rsidRPr="006F754A">
              <w:rPr>
                <w:sz w:val="20"/>
                <w:szCs w:val="20"/>
              </w:rPr>
              <w:t>Közlekedési szakmai nyelv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</w:tr>
      <w:tr w:rsidR="006F754A" w:rsidTr="00676D7E">
        <w:trPr>
          <w:trHeight w:val="794"/>
        </w:trPr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021B7E" w:rsidRDefault="006F754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F754A" w:rsidRPr="006F754A" w:rsidRDefault="006F754A">
            <w:pPr>
              <w:rPr>
                <w:sz w:val="20"/>
                <w:szCs w:val="20"/>
              </w:rPr>
            </w:pPr>
            <w:r w:rsidRPr="006F754A">
              <w:rPr>
                <w:sz w:val="20"/>
                <w:szCs w:val="20"/>
              </w:rPr>
              <w:t>Közlekedési szakmai nyelv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</w:tr>
      <w:tr w:rsidR="006F754A" w:rsidTr="00676D7E">
        <w:trPr>
          <w:trHeight w:val="794"/>
        </w:trPr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Default="006F754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F754A" w:rsidRPr="006F754A" w:rsidRDefault="006F754A">
            <w:pPr>
              <w:rPr>
                <w:sz w:val="20"/>
                <w:szCs w:val="20"/>
              </w:rPr>
            </w:pPr>
            <w:r w:rsidRPr="006F754A">
              <w:rPr>
                <w:sz w:val="20"/>
                <w:szCs w:val="20"/>
              </w:rPr>
              <w:t>Utazási irodák szakmai nyelve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</w:tr>
      <w:tr w:rsidR="006F754A" w:rsidTr="00676D7E">
        <w:trPr>
          <w:trHeight w:val="794"/>
        </w:trPr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C733AD" w:rsidRDefault="006F754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F754A" w:rsidRPr="006F754A" w:rsidRDefault="006F754A">
            <w:pPr>
              <w:rPr>
                <w:sz w:val="20"/>
                <w:szCs w:val="20"/>
              </w:rPr>
            </w:pPr>
            <w:r w:rsidRPr="006F754A">
              <w:rPr>
                <w:sz w:val="20"/>
                <w:szCs w:val="20"/>
              </w:rPr>
              <w:t>Utazási irodák szakmai nyelve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</w:tr>
      <w:tr w:rsidR="006F754A" w:rsidTr="00676D7E">
        <w:trPr>
          <w:trHeight w:val="794"/>
        </w:trPr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C733AD" w:rsidRDefault="006F754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F754A" w:rsidRPr="006F754A" w:rsidRDefault="006F754A">
            <w:pPr>
              <w:rPr>
                <w:sz w:val="20"/>
                <w:szCs w:val="20"/>
              </w:rPr>
            </w:pPr>
            <w:r w:rsidRPr="006F754A">
              <w:rPr>
                <w:sz w:val="20"/>
                <w:szCs w:val="20"/>
              </w:rPr>
              <w:t>Utazási irodák szakmai nyelve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</w:tr>
      <w:tr w:rsidR="006F754A" w:rsidTr="00676D7E">
        <w:trPr>
          <w:trHeight w:val="794"/>
        </w:trPr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Default="006F754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F754A" w:rsidRPr="006F754A" w:rsidRDefault="006F754A">
            <w:pPr>
              <w:rPr>
                <w:sz w:val="20"/>
                <w:szCs w:val="20"/>
              </w:rPr>
            </w:pPr>
            <w:r w:rsidRPr="006F754A">
              <w:rPr>
                <w:sz w:val="20"/>
                <w:szCs w:val="20"/>
              </w:rPr>
              <w:t>Utazási irodák szakmai nyelve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</w:tr>
      <w:tr w:rsidR="006F754A" w:rsidTr="00676D7E">
        <w:trPr>
          <w:trHeight w:val="794"/>
        </w:trPr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Default="006F754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F754A" w:rsidRPr="006F754A" w:rsidRDefault="006F754A" w:rsidP="006F754A">
            <w:pPr>
              <w:spacing w:line="276" w:lineRule="auto"/>
              <w:rPr>
                <w:sz w:val="20"/>
                <w:szCs w:val="20"/>
              </w:rPr>
            </w:pPr>
            <w:r w:rsidRPr="006F754A">
              <w:rPr>
                <w:sz w:val="20"/>
                <w:szCs w:val="20"/>
              </w:rPr>
              <w:t>Speciális területek: egészségturizmus, kultúra és örökség, sport, stb.</w:t>
            </w: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</w:tr>
      <w:tr w:rsidR="006F754A" w:rsidTr="00676D7E">
        <w:trPr>
          <w:trHeight w:val="794"/>
        </w:trPr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Default="006F754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F754A" w:rsidRPr="006F754A" w:rsidRDefault="006F754A" w:rsidP="006F754A">
            <w:pPr>
              <w:spacing w:line="276" w:lineRule="auto"/>
              <w:rPr>
                <w:sz w:val="20"/>
                <w:szCs w:val="20"/>
              </w:rPr>
            </w:pPr>
            <w:r w:rsidRPr="006F754A">
              <w:rPr>
                <w:sz w:val="20"/>
                <w:szCs w:val="20"/>
              </w:rPr>
              <w:t>Speciális területek: egészségturizmus, kultúra és örökség, sport, stb.</w:t>
            </w: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</w:tr>
      <w:tr w:rsidR="006F754A" w:rsidTr="00676D7E">
        <w:trPr>
          <w:trHeight w:val="794"/>
        </w:trPr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Default="006F754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F754A" w:rsidRPr="006F754A" w:rsidRDefault="006F754A" w:rsidP="006F754A">
            <w:pPr>
              <w:spacing w:line="276" w:lineRule="auto"/>
              <w:rPr>
                <w:sz w:val="20"/>
                <w:szCs w:val="20"/>
              </w:rPr>
            </w:pPr>
            <w:r w:rsidRPr="006F754A">
              <w:rPr>
                <w:sz w:val="20"/>
                <w:szCs w:val="20"/>
              </w:rPr>
              <w:t>Speciális területek: egészségturizmus, kultúra és örökség, sport, stb.</w:t>
            </w: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</w:tr>
      <w:tr w:rsidR="006F754A" w:rsidTr="00676D7E">
        <w:trPr>
          <w:trHeight w:val="794"/>
        </w:trPr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Default="006F754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F754A" w:rsidRPr="006F754A" w:rsidRDefault="006F754A" w:rsidP="006F754A">
            <w:pPr>
              <w:spacing w:line="276" w:lineRule="auto"/>
              <w:rPr>
                <w:sz w:val="20"/>
                <w:szCs w:val="20"/>
              </w:rPr>
            </w:pPr>
            <w:r w:rsidRPr="006F754A">
              <w:rPr>
                <w:sz w:val="20"/>
                <w:szCs w:val="20"/>
              </w:rPr>
              <w:t>Speciális területek: egészségturizmus, kultúra és örökség, sport, stb.</w:t>
            </w: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</w:tr>
      <w:tr w:rsidR="006F754A" w:rsidTr="00676D7E">
        <w:trPr>
          <w:trHeight w:val="794"/>
        </w:trPr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Default="006F754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F754A" w:rsidRPr="006F754A" w:rsidRDefault="006F754A" w:rsidP="006F754A">
            <w:pPr>
              <w:spacing w:line="276" w:lineRule="auto"/>
              <w:rPr>
                <w:sz w:val="20"/>
                <w:szCs w:val="20"/>
              </w:rPr>
            </w:pPr>
            <w:r w:rsidRPr="006F754A">
              <w:rPr>
                <w:sz w:val="20"/>
                <w:szCs w:val="20"/>
              </w:rPr>
              <w:t>Speciális területek: egészségturizmus, kultúra és örökség, sport, stb.</w:t>
            </w: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</w:tr>
      <w:tr w:rsidR="006F754A" w:rsidTr="00676D7E">
        <w:trPr>
          <w:trHeight w:val="794"/>
        </w:trPr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Default="006F754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F754A" w:rsidRPr="006F754A" w:rsidRDefault="006F754A" w:rsidP="006F754A">
            <w:pPr>
              <w:spacing w:line="276" w:lineRule="auto"/>
              <w:rPr>
                <w:sz w:val="20"/>
                <w:szCs w:val="20"/>
              </w:rPr>
            </w:pPr>
            <w:r w:rsidRPr="006F754A">
              <w:rPr>
                <w:sz w:val="20"/>
                <w:szCs w:val="20"/>
              </w:rPr>
              <w:t>Speciális területek: egészségturizmus, kultúra és örökség, sport, stb.</w:t>
            </w: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</w:tr>
      <w:tr w:rsidR="00C733AD" w:rsidTr="00676D7E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C733AD" w:rsidRPr="00AA2B5E" w:rsidRDefault="00C733A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733AD" w:rsidRPr="00C733AD" w:rsidRDefault="00F62DA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</w:tcPr>
          <w:p w:rsidR="00C733AD" w:rsidRPr="00C733AD" w:rsidRDefault="00F62DA5" w:rsidP="00C73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Tárgyalástechnikák, üzleti levelezés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C733AD" w:rsidRPr="00AA2B5E" w:rsidRDefault="00C733AD" w:rsidP="001411B8">
            <w:pPr>
              <w:jc w:val="center"/>
              <w:rPr>
                <w:b/>
              </w:rPr>
            </w:pPr>
          </w:p>
        </w:tc>
      </w:tr>
      <w:tr w:rsidR="006F754A" w:rsidTr="00676D7E">
        <w:trPr>
          <w:trHeight w:val="794"/>
        </w:trPr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C733AD" w:rsidRDefault="006F754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6F754A" w:rsidRPr="006F754A" w:rsidRDefault="006F754A" w:rsidP="006F754A">
            <w:pPr>
              <w:spacing w:line="276" w:lineRule="auto"/>
              <w:rPr>
                <w:sz w:val="20"/>
                <w:szCs w:val="20"/>
              </w:rPr>
            </w:pPr>
            <w:r w:rsidRPr="006F754A">
              <w:rPr>
                <w:sz w:val="20"/>
                <w:szCs w:val="20"/>
              </w:rPr>
              <w:t>Tárgyalási technikák, tárgyaláson használt szakmai nyelvezet, nemzeti sajátosságok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</w:tr>
      <w:tr w:rsidR="006F754A" w:rsidTr="00676D7E">
        <w:trPr>
          <w:trHeight w:val="794"/>
        </w:trPr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C733AD" w:rsidRDefault="006F754A" w:rsidP="00090A1B">
            <w:pPr>
              <w:jc w:val="center"/>
              <w:rPr>
                <w:sz w:val="20"/>
                <w:szCs w:val="20"/>
              </w:rPr>
            </w:pPr>
            <w:r w:rsidRPr="00C733A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F754A" w:rsidRPr="006F754A" w:rsidRDefault="006F754A" w:rsidP="006F754A">
            <w:pPr>
              <w:spacing w:line="276" w:lineRule="auto"/>
              <w:rPr>
                <w:sz w:val="20"/>
                <w:szCs w:val="20"/>
              </w:rPr>
            </w:pPr>
            <w:r w:rsidRPr="006F754A">
              <w:rPr>
                <w:sz w:val="20"/>
                <w:szCs w:val="20"/>
              </w:rPr>
              <w:t>Tárgyalási technikák, tárgyaláson használt szakmai nyelvezet, nemzeti sajátosságok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</w:tr>
      <w:tr w:rsidR="006F754A" w:rsidTr="00676D7E">
        <w:trPr>
          <w:trHeight w:val="794"/>
        </w:trPr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C733AD" w:rsidRDefault="006F754A" w:rsidP="00090A1B">
            <w:pPr>
              <w:jc w:val="center"/>
              <w:rPr>
                <w:sz w:val="20"/>
                <w:szCs w:val="20"/>
              </w:rPr>
            </w:pPr>
            <w:r w:rsidRPr="00C733A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F754A" w:rsidRPr="006F754A" w:rsidRDefault="006F754A" w:rsidP="006F754A">
            <w:pPr>
              <w:spacing w:line="276" w:lineRule="auto"/>
              <w:rPr>
                <w:sz w:val="20"/>
                <w:szCs w:val="20"/>
              </w:rPr>
            </w:pPr>
            <w:r w:rsidRPr="006F754A">
              <w:rPr>
                <w:sz w:val="20"/>
                <w:szCs w:val="20"/>
              </w:rPr>
              <w:t>Üzleti levelezés szakmai nyelve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</w:tr>
      <w:tr w:rsidR="006F754A" w:rsidTr="00676D7E">
        <w:trPr>
          <w:trHeight w:val="794"/>
        </w:trPr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C733AD" w:rsidRDefault="006F754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F754A" w:rsidRPr="006F754A" w:rsidRDefault="006F754A" w:rsidP="006F754A">
            <w:pPr>
              <w:spacing w:line="276" w:lineRule="auto"/>
              <w:rPr>
                <w:sz w:val="20"/>
                <w:szCs w:val="20"/>
              </w:rPr>
            </w:pPr>
            <w:r w:rsidRPr="006F754A">
              <w:rPr>
                <w:sz w:val="20"/>
                <w:szCs w:val="20"/>
              </w:rPr>
              <w:t>Üzleti levelezés szakmai nyelve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</w:tr>
      <w:tr w:rsidR="006F754A" w:rsidTr="00676D7E">
        <w:trPr>
          <w:trHeight w:val="794"/>
        </w:trPr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Default="006F754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F754A" w:rsidRPr="006F754A" w:rsidRDefault="006F754A" w:rsidP="006F754A">
            <w:pPr>
              <w:spacing w:line="276" w:lineRule="auto"/>
              <w:rPr>
                <w:sz w:val="20"/>
                <w:szCs w:val="20"/>
              </w:rPr>
            </w:pPr>
            <w:r w:rsidRPr="006F754A">
              <w:rPr>
                <w:sz w:val="20"/>
                <w:szCs w:val="20"/>
              </w:rPr>
              <w:t>Levelezés idegen nyelven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</w:tr>
      <w:tr w:rsidR="006F754A" w:rsidTr="00676D7E">
        <w:trPr>
          <w:trHeight w:val="794"/>
        </w:trPr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AA2B5E" w:rsidRDefault="006F754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F754A" w:rsidRPr="00C733AD" w:rsidRDefault="006F754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F754A" w:rsidRPr="006F754A" w:rsidRDefault="006F754A" w:rsidP="006F754A">
            <w:pPr>
              <w:spacing w:line="276" w:lineRule="auto"/>
              <w:rPr>
                <w:sz w:val="20"/>
                <w:szCs w:val="20"/>
              </w:rPr>
            </w:pPr>
            <w:r w:rsidRPr="006F754A">
              <w:rPr>
                <w:sz w:val="20"/>
                <w:szCs w:val="20"/>
              </w:rPr>
              <w:t>Levelezés idegen nyelven</w:t>
            </w:r>
            <w:r w:rsidR="004D033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F754A" w:rsidRPr="00AA2B5E" w:rsidRDefault="006F754A" w:rsidP="001411B8">
            <w:pPr>
              <w:jc w:val="center"/>
              <w:rPr>
                <w:b/>
              </w:rPr>
            </w:pPr>
          </w:p>
        </w:tc>
      </w:tr>
      <w:tr w:rsidR="00C733AD" w:rsidTr="00676D7E">
        <w:trPr>
          <w:trHeight w:val="794"/>
        </w:trPr>
        <w:tc>
          <w:tcPr>
            <w:tcW w:w="0" w:type="auto"/>
            <w:vAlign w:val="center"/>
          </w:tcPr>
          <w:p w:rsidR="00C733AD" w:rsidRPr="00AA2B5E" w:rsidRDefault="00C733A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733AD" w:rsidRPr="00AA2B5E" w:rsidRDefault="00C733A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733AD" w:rsidRPr="00C733AD" w:rsidRDefault="00820F8D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733AD" w:rsidRPr="006F754A" w:rsidRDefault="006F754A" w:rsidP="006F754A">
            <w:pPr>
              <w:spacing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F754A">
              <w:rPr>
                <w:rFonts w:eastAsia="Calibri"/>
                <w:sz w:val="20"/>
                <w:szCs w:val="20"/>
                <w:lang w:eastAsia="en-US"/>
              </w:rPr>
              <w:t>Hivatalos kapcsolattartás idegen nyelven</w:t>
            </w:r>
            <w:r w:rsidR="004D0333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</w:tcPr>
          <w:p w:rsidR="00C733AD" w:rsidRPr="00AA2B5E" w:rsidRDefault="00C733A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733AD" w:rsidRPr="00AA2B5E" w:rsidRDefault="00C733AD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733AD" w:rsidRPr="00AA2B5E" w:rsidRDefault="00C733AD" w:rsidP="001411B8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  <w:bookmarkStart w:id="0" w:name="_GoBack"/>
      <w:bookmarkEnd w:id="0"/>
    </w:p>
    <w:sectPr w:rsidR="00AB22E3" w:rsidSect="007C06A9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F0B" w:rsidRDefault="00587F0B" w:rsidP="00B2485D">
      <w:r>
        <w:separator/>
      </w:r>
    </w:p>
  </w:endnote>
  <w:endnote w:type="continuationSeparator" w:id="1">
    <w:p w:rsidR="00587F0B" w:rsidRDefault="00587F0B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6F2D6B" w:rsidRDefault="006E15C6">
        <w:pPr>
          <w:pStyle w:val="llb"/>
          <w:jc w:val="center"/>
        </w:pPr>
        <w:fldSimple w:instr="PAGE   \* MERGEFORMAT">
          <w:r w:rsidR="00B72B02">
            <w:rPr>
              <w:noProof/>
            </w:rPr>
            <w:t>1</w:t>
          </w:r>
        </w:fldSimple>
      </w:p>
      <w:p w:rsidR="006F2D6B" w:rsidRDefault="006F2D6B" w:rsidP="007C06A9">
        <w:pPr>
          <w:pStyle w:val="llb"/>
          <w:jc w:val="center"/>
        </w:pPr>
        <w:r>
          <w:t>5481201.14evf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F0B" w:rsidRDefault="00587F0B" w:rsidP="00B2485D">
      <w:r>
        <w:separator/>
      </w:r>
    </w:p>
  </w:footnote>
  <w:footnote w:type="continuationSeparator" w:id="1">
    <w:p w:rsidR="00587F0B" w:rsidRDefault="00587F0B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D6B" w:rsidRPr="00340762" w:rsidRDefault="006F2D6B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CC0351"/>
    <w:multiLevelType w:val="hybridMultilevel"/>
    <w:tmpl w:val="706C4E44"/>
    <w:lvl w:ilvl="0" w:tplc="6982236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29D1"/>
    <w:rsid w:val="00017FF1"/>
    <w:rsid w:val="00021B7E"/>
    <w:rsid w:val="0004277E"/>
    <w:rsid w:val="00053FB0"/>
    <w:rsid w:val="00061263"/>
    <w:rsid w:val="00083594"/>
    <w:rsid w:val="00090A1B"/>
    <w:rsid w:val="000A46D8"/>
    <w:rsid w:val="000A4B81"/>
    <w:rsid w:val="000B579E"/>
    <w:rsid w:val="000B7EEC"/>
    <w:rsid w:val="000C53BD"/>
    <w:rsid w:val="000D2BD1"/>
    <w:rsid w:val="00110F1D"/>
    <w:rsid w:val="00131934"/>
    <w:rsid w:val="001411B8"/>
    <w:rsid w:val="00143BF0"/>
    <w:rsid w:val="00163CAB"/>
    <w:rsid w:val="00164A00"/>
    <w:rsid w:val="00170A2C"/>
    <w:rsid w:val="00183A93"/>
    <w:rsid w:val="001879A2"/>
    <w:rsid w:val="00195AE1"/>
    <w:rsid w:val="001A38C4"/>
    <w:rsid w:val="001C18F9"/>
    <w:rsid w:val="001C1AA5"/>
    <w:rsid w:val="001C22F4"/>
    <w:rsid w:val="001C41F1"/>
    <w:rsid w:val="001D53BC"/>
    <w:rsid w:val="001F5BC7"/>
    <w:rsid w:val="001F7E52"/>
    <w:rsid w:val="00203847"/>
    <w:rsid w:val="0022091B"/>
    <w:rsid w:val="0022303E"/>
    <w:rsid w:val="002367B8"/>
    <w:rsid w:val="00240229"/>
    <w:rsid w:val="002558B7"/>
    <w:rsid w:val="00264B0B"/>
    <w:rsid w:val="00273486"/>
    <w:rsid w:val="00281184"/>
    <w:rsid w:val="002B6D9D"/>
    <w:rsid w:val="002C34A0"/>
    <w:rsid w:val="002E2F21"/>
    <w:rsid w:val="002E6AD5"/>
    <w:rsid w:val="00317642"/>
    <w:rsid w:val="00323507"/>
    <w:rsid w:val="00325D1D"/>
    <w:rsid w:val="00330B7C"/>
    <w:rsid w:val="003337F8"/>
    <w:rsid w:val="00340762"/>
    <w:rsid w:val="00345ADD"/>
    <w:rsid w:val="003500DE"/>
    <w:rsid w:val="0035197E"/>
    <w:rsid w:val="00365FF1"/>
    <w:rsid w:val="003956E4"/>
    <w:rsid w:val="003A3CDC"/>
    <w:rsid w:val="003B3264"/>
    <w:rsid w:val="003B634D"/>
    <w:rsid w:val="003B6DFC"/>
    <w:rsid w:val="003C29AF"/>
    <w:rsid w:val="003E5D59"/>
    <w:rsid w:val="003F3D20"/>
    <w:rsid w:val="00400337"/>
    <w:rsid w:val="00413885"/>
    <w:rsid w:val="00416454"/>
    <w:rsid w:val="00424FB3"/>
    <w:rsid w:val="0044649B"/>
    <w:rsid w:val="00456BF7"/>
    <w:rsid w:val="00456D6F"/>
    <w:rsid w:val="004631E7"/>
    <w:rsid w:val="004754A4"/>
    <w:rsid w:val="004818DB"/>
    <w:rsid w:val="004829BB"/>
    <w:rsid w:val="004A3A27"/>
    <w:rsid w:val="004C705F"/>
    <w:rsid w:val="004C7770"/>
    <w:rsid w:val="004D0333"/>
    <w:rsid w:val="004D0AE7"/>
    <w:rsid w:val="004E6B84"/>
    <w:rsid w:val="004E7985"/>
    <w:rsid w:val="004F3AF4"/>
    <w:rsid w:val="004F6798"/>
    <w:rsid w:val="00502A34"/>
    <w:rsid w:val="005070B1"/>
    <w:rsid w:val="0051161B"/>
    <w:rsid w:val="00512211"/>
    <w:rsid w:val="00515251"/>
    <w:rsid w:val="00517180"/>
    <w:rsid w:val="005378A7"/>
    <w:rsid w:val="005444FC"/>
    <w:rsid w:val="0054500C"/>
    <w:rsid w:val="00554605"/>
    <w:rsid w:val="00555D51"/>
    <w:rsid w:val="00556258"/>
    <w:rsid w:val="005628A9"/>
    <w:rsid w:val="005660C1"/>
    <w:rsid w:val="00567BE7"/>
    <w:rsid w:val="00587F0B"/>
    <w:rsid w:val="005A4330"/>
    <w:rsid w:val="005B126E"/>
    <w:rsid w:val="005B22A9"/>
    <w:rsid w:val="005B2528"/>
    <w:rsid w:val="005B25F4"/>
    <w:rsid w:val="005C2167"/>
    <w:rsid w:val="005E3276"/>
    <w:rsid w:val="005F1E25"/>
    <w:rsid w:val="005F591A"/>
    <w:rsid w:val="0062126E"/>
    <w:rsid w:val="006350B1"/>
    <w:rsid w:val="006516ED"/>
    <w:rsid w:val="00653A9F"/>
    <w:rsid w:val="00670247"/>
    <w:rsid w:val="006757B4"/>
    <w:rsid w:val="00676D7E"/>
    <w:rsid w:val="006A4F36"/>
    <w:rsid w:val="006B00CE"/>
    <w:rsid w:val="006B5928"/>
    <w:rsid w:val="006C4C1B"/>
    <w:rsid w:val="006C591C"/>
    <w:rsid w:val="006E15C6"/>
    <w:rsid w:val="006F2D6B"/>
    <w:rsid w:val="006F754A"/>
    <w:rsid w:val="00703883"/>
    <w:rsid w:val="00704526"/>
    <w:rsid w:val="0073509E"/>
    <w:rsid w:val="007479D3"/>
    <w:rsid w:val="0076295B"/>
    <w:rsid w:val="00770BD2"/>
    <w:rsid w:val="00774262"/>
    <w:rsid w:val="007C06A9"/>
    <w:rsid w:val="007E1F7B"/>
    <w:rsid w:val="007E746F"/>
    <w:rsid w:val="008106A1"/>
    <w:rsid w:val="008125A2"/>
    <w:rsid w:val="00816673"/>
    <w:rsid w:val="00820F8D"/>
    <w:rsid w:val="00832C09"/>
    <w:rsid w:val="00842B37"/>
    <w:rsid w:val="00850CD8"/>
    <w:rsid w:val="008621EF"/>
    <w:rsid w:val="0086348C"/>
    <w:rsid w:val="008952D8"/>
    <w:rsid w:val="00897C26"/>
    <w:rsid w:val="008B1C86"/>
    <w:rsid w:val="008C0910"/>
    <w:rsid w:val="008C4AD5"/>
    <w:rsid w:val="008C7A58"/>
    <w:rsid w:val="008D6851"/>
    <w:rsid w:val="008D7A8A"/>
    <w:rsid w:val="008E06DC"/>
    <w:rsid w:val="008E07D7"/>
    <w:rsid w:val="008E65C9"/>
    <w:rsid w:val="008F034E"/>
    <w:rsid w:val="00921D0E"/>
    <w:rsid w:val="00924457"/>
    <w:rsid w:val="00925F8E"/>
    <w:rsid w:val="00966295"/>
    <w:rsid w:val="00971AB4"/>
    <w:rsid w:val="009961EB"/>
    <w:rsid w:val="009E2592"/>
    <w:rsid w:val="009E64AF"/>
    <w:rsid w:val="009F0791"/>
    <w:rsid w:val="00A10EDA"/>
    <w:rsid w:val="00A22D88"/>
    <w:rsid w:val="00A369D8"/>
    <w:rsid w:val="00A37CBE"/>
    <w:rsid w:val="00A676DA"/>
    <w:rsid w:val="00A754E0"/>
    <w:rsid w:val="00A956A0"/>
    <w:rsid w:val="00A97CA2"/>
    <w:rsid w:val="00AA2B5E"/>
    <w:rsid w:val="00AA62A2"/>
    <w:rsid w:val="00AB22E3"/>
    <w:rsid w:val="00AE46DB"/>
    <w:rsid w:val="00B03D8D"/>
    <w:rsid w:val="00B224D3"/>
    <w:rsid w:val="00B2485D"/>
    <w:rsid w:val="00B501C3"/>
    <w:rsid w:val="00B612E9"/>
    <w:rsid w:val="00B72B02"/>
    <w:rsid w:val="00B74D65"/>
    <w:rsid w:val="00BA2688"/>
    <w:rsid w:val="00BB5C19"/>
    <w:rsid w:val="00BD54A3"/>
    <w:rsid w:val="00BF073E"/>
    <w:rsid w:val="00BF1A41"/>
    <w:rsid w:val="00BF7A62"/>
    <w:rsid w:val="00BF7C58"/>
    <w:rsid w:val="00C0626E"/>
    <w:rsid w:val="00C23ED4"/>
    <w:rsid w:val="00C6286A"/>
    <w:rsid w:val="00C733AD"/>
    <w:rsid w:val="00C9559E"/>
    <w:rsid w:val="00CA3906"/>
    <w:rsid w:val="00CA663C"/>
    <w:rsid w:val="00CB4863"/>
    <w:rsid w:val="00CC2BF2"/>
    <w:rsid w:val="00CE38E6"/>
    <w:rsid w:val="00CF6420"/>
    <w:rsid w:val="00D07254"/>
    <w:rsid w:val="00D2030F"/>
    <w:rsid w:val="00D36AF9"/>
    <w:rsid w:val="00D40198"/>
    <w:rsid w:val="00D608CF"/>
    <w:rsid w:val="00D60B2A"/>
    <w:rsid w:val="00D61596"/>
    <w:rsid w:val="00D806E3"/>
    <w:rsid w:val="00D848BF"/>
    <w:rsid w:val="00D93ACD"/>
    <w:rsid w:val="00DC4068"/>
    <w:rsid w:val="00DC56C9"/>
    <w:rsid w:val="00DD466A"/>
    <w:rsid w:val="00DD7EBB"/>
    <w:rsid w:val="00DE6760"/>
    <w:rsid w:val="00E24FE1"/>
    <w:rsid w:val="00E33E6F"/>
    <w:rsid w:val="00E34365"/>
    <w:rsid w:val="00E3552D"/>
    <w:rsid w:val="00E460E9"/>
    <w:rsid w:val="00E61978"/>
    <w:rsid w:val="00E67F9B"/>
    <w:rsid w:val="00E839EC"/>
    <w:rsid w:val="00E87313"/>
    <w:rsid w:val="00E90E73"/>
    <w:rsid w:val="00EA4EC4"/>
    <w:rsid w:val="00EE200C"/>
    <w:rsid w:val="00EF4319"/>
    <w:rsid w:val="00F027BC"/>
    <w:rsid w:val="00F040B4"/>
    <w:rsid w:val="00F11FF1"/>
    <w:rsid w:val="00F22839"/>
    <w:rsid w:val="00F27A9E"/>
    <w:rsid w:val="00F30B65"/>
    <w:rsid w:val="00F448C0"/>
    <w:rsid w:val="00F61DED"/>
    <w:rsid w:val="00F62DA5"/>
    <w:rsid w:val="00F64AD2"/>
    <w:rsid w:val="00FA4A11"/>
    <w:rsid w:val="00FC0257"/>
    <w:rsid w:val="00FC397C"/>
    <w:rsid w:val="00FD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53FB0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53FB0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053FB0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53FB0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053FB0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053FB0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053FB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053FB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053FB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053FB0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053FB0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2545</Words>
  <Characters>17564</Characters>
  <Application>Microsoft Office Word</Application>
  <DocSecurity>0</DocSecurity>
  <Lines>146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2017-10-17T15:31:00Z</dcterms:created>
  <dcterms:modified xsi:type="dcterms:W3CDTF">2017-10-17T15:31:00Z</dcterms:modified>
</cp:coreProperties>
</file>