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9163E" w:rsidRDefault="0069163E">
      <w:pPr>
        <w:jc w:val="center"/>
        <w:rPr>
          <w:b/>
          <w:sz w:val="40"/>
          <w:szCs w:val="40"/>
        </w:rPr>
      </w:pPr>
      <w:r w:rsidRPr="0069163E">
        <w:rPr>
          <w:b/>
          <w:sz w:val="40"/>
          <w:szCs w:val="40"/>
        </w:rPr>
        <w:t>Fitness</w:t>
      </w:r>
      <w:r w:rsidR="008979E5">
        <w:rPr>
          <w:b/>
          <w:sz w:val="40"/>
          <w:szCs w:val="40"/>
        </w:rPr>
        <w:t>-</w:t>
      </w:r>
      <w:r w:rsidRPr="0069163E">
        <w:rPr>
          <w:b/>
          <w:sz w:val="40"/>
          <w:szCs w:val="40"/>
        </w:rPr>
        <w:t>wellness instruktor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121840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9163E" w:rsidRPr="0069163E">
        <w:rPr>
          <w:sz w:val="28"/>
          <w:szCs w:val="28"/>
        </w:rPr>
        <w:t>54 813 01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B470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B470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B470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B470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B470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B470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B470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B470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585"/>
        <w:gridCol w:w="911"/>
        <w:gridCol w:w="880"/>
        <w:gridCol w:w="4678"/>
        <w:gridCol w:w="851"/>
        <w:gridCol w:w="960"/>
        <w:gridCol w:w="1308"/>
      </w:tblGrid>
      <w:tr w:rsidR="00090A1B" w:rsidTr="003B02E9">
        <w:trPr>
          <w:tblHeader/>
        </w:trPr>
        <w:tc>
          <w:tcPr>
            <w:tcW w:w="237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78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5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60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0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B02E9">
        <w:trPr>
          <w:tblHeader/>
        </w:trPr>
        <w:tc>
          <w:tcPr>
            <w:tcW w:w="585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1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88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3B02E9">
        <w:trPr>
          <w:trHeight w:val="1021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E93E3E" w:rsidRPr="00E93E3E" w:rsidRDefault="003E7B73" w:rsidP="008979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78" w:type="dxa"/>
            <w:vAlign w:val="center"/>
          </w:tcPr>
          <w:p w:rsidR="003E7B73" w:rsidRDefault="003E7B73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E7B73">
              <w:rPr>
                <w:b/>
                <w:color w:val="000000"/>
                <w:sz w:val="28"/>
                <w:szCs w:val="28"/>
              </w:rPr>
              <w:t>10334</w:t>
            </w:r>
            <w:r w:rsidR="008979E5">
              <w:rPr>
                <w:b/>
                <w:color w:val="000000"/>
                <w:sz w:val="28"/>
                <w:szCs w:val="28"/>
              </w:rPr>
              <w:t>-</w:t>
            </w:r>
            <w:r w:rsidRPr="003E7B73">
              <w:rPr>
                <w:b/>
                <w:color w:val="000000"/>
                <w:sz w:val="28"/>
                <w:szCs w:val="28"/>
              </w:rPr>
              <w:t>12</w:t>
            </w:r>
          </w:p>
          <w:p w:rsidR="00E93E3E" w:rsidRPr="00E93E3E" w:rsidRDefault="003E7B73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E7B73">
              <w:rPr>
                <w:b/>
                <w:color w:val="000000"/>
                <w:sz w:val="28"/>
                <w:szCs w:val="28"/>
              </w:rPr>
              <w:t>Aqua tréning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8979E5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E93E3E" w:rsidRPr="008979E5" w:rsidRDefault="00E93E3E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E93E3E" w:rsidRPr="008979E5" w:rsidRDefault="003E7B7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79E5">
              <w:rPr>
                <w:sz w:val="24"/>
                <w:szCs w:val="24"/>
              </w:rPr>
              <w:t>124</w:t>
            </w:r>
          </w:p>
        </w:tc>
        <w:tc>
          <w:tcPr>
            <w:tcW w:w="4678" w:type="dxa"/>
            <w:vAlign w:val="center"/>
          </w:tcPr>
          <w:p w:rsidR="00E93E3E" w:rsidRPr="008979E5" w:rsidRDefault="003E7B73" w:rsidP="008979E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79E5">
              <w:rPr>
                <w:bCs/>
                <w:color w:val="000000"/>
                <w:sz w:val="24"/>
                <w:szCs w:val="24"/>
              </w:rPr>
              <w:t>Aqua tréning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E93E3E" w:rsidRPr="008979E5" w:rsidRDefault="00E93E3E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E93E3E" w:rsidRPr="00B76CD7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78" w:type="dxa"/>
            <w:vAlign w:val="center"/>
          </w:tcPr>
          <w:p w:rsidR="00E93E3E" w:rsidRPr="00E51913" w:rsidRDefault="003E7B73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1913">
              <w:rPr>
                <w:color w:val="000000"/>
                <w:sz w:val="20"/>
                <w:szCs w:val="20"/>
              </w:rPr>
              <w:t>Vízi gimnasztika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8979E5">
            <w:pPr>
              <w:spacing w:line="276" w:lineRule="auto"/>
              <w:jc w:val="center"/>
            </w:pPr>
          </w:p>
        </w:tc>
      </w:tr>
      <w:tr w:rsidR="00090A1B" w:rsidTr="003B02E9">
        <w:trPr>
          <w:trHeight w:val="794"/>
        </w:trPr>
        <w:tc>
          <w:tcPr>
            <w:tcW w:w="585" w:type="dxa"/>
            <w:vAlign w:val="center"/>
          </w:tcPr>
          <w:p w:rsidR="00090A1B" w:rsidRPr="00AA2B5E" w:rsidRDefault="00090A1B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090A1B" w:rsidRPr="00AA2B5E" w:rsidRDefault="00090A1B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090A1B" w:rsidRPr="00E32402" w:rsidRDefault="00B0446C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905254" w:rsidRPr="00E51913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Természetes</w:t>
            </w:r>
            <w:r w:rsidR="002839F5" w:rsidRPr="00E51913">
              <w:rPr>
                <w:sz w:val="20"/>
                <w:szCs w:val="20"/>
              </w:rPr>
              <w:t xml:space="preserve"> mozgások kisvizes környezetben.</w:t>
            </w:r>
          </w:p>
          <w:p w:rsidR="00905254" w:rsidRPr="00E51913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 xml:space="preserve">Természetes </w:t>
            </w:r>
            <w:r w:rsidR="002839F5" w:rsidRPr="00E51913">
              <w:rPr>
                <w:sz w:val="20"/>
                <w:szCs w:val="20"/>
              </w:rPr>
              <w:t>mozgások mélyvizes környezetben.</w:t>
            </w:r>
          </w:p>
          <w:p w:rsidR="00090A1B" w:rsidRPr="00E51913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Vízben végrehajtható szabadgya</w:t>
            </w:r>
            <w:r w:rsidR="002839F5" w:rsidRPr="00E51913">
              <w:rPr>
                <w:sz w:val="20"/>
                <w:szCs w:val="20"/>
              </w:rPr>
              <w:t>korlati alapformájú gyakorlatok.</w:t>
            </w:r>
          </w:p>
        </w:tc>
        <w:tc>
          <w:tcPr>
            <w:tcW w:w="851" w:type="dxa"/>
          </w:tcPr>
          <w:p w:rsidR="00090A1B" w:rsidRPr="00AA2B5E" w:rsidRDefault="00090A1B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090A1B" w:rsidRPr="00AA2B5E" w:rsidRDefault="00090A1B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090A1B" w:rsidRPr="00AA2B5E" w:rsidRDefault="00090A1B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3B02E9">
        <w:trPr>
          <w:trHeight w:val="794"/>
        </w:trPr>
        <w:tc>
          <w:tcPr>
            <w:tcW w:w="585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AA63C1" w:rsidRPr="00E32402" w:rsidRDefault="00AA63C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Erőfejlesztő gimnasztikai gyakorlatok vízben.</w:t>
            </w:r>
          </w:p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Állóképességet fejlesztő gimnasztikai gyakorlatok vízben.</w:t>
            </w:r>
          </w:p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Ízületi mozgékonyságot fejlesztő gimnasztikai gyakorlatok vízben.</w:t>
            </w:r>
          </w:p>
          <w:p w:rsidR="00AA63C1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Koordinációs képességfejlesztő gimnasztikai gyakorlatok vízben.</w:t>
            </w:r>
          </w:p>
        </w:tc>
        <w:tc>
          <w:tcPr>
            <w:tcW w:w="851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3B02E9">
        <w:trPr>
          <w:trHeight w:val="794"/>
        </w:trPr>
        <w:tc>
          <w:tcPr>
            <w:tcW w:w="585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AA63C1" w:rsidRPr="00E32402" w:rsidRDefault="00AA63C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Tartáshibák megelőzését és korrekcióját célzó gimnasztikai gyakorlatok vízben.</w:t>
            </w:r>
          </w:p>
          <w:p w:rsidR="00AA63C1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Mobilizációs gyakorlatok vízben.</w:t>
            </w:r>
          </w:p>
        </w:tc>
        <w:tc>
          <w:tcPr>
            <w:tcW w:w="851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3B02E9">
        <w:trPr>
          <w:trHeight w:val="794"/>
        </w:trPr>
        <w:tc>
          <w:tcPr>
            <w:tcW w:w="585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AA63C1" w:rsidRPr="00E32402" w:rsidRDefault="00AA63C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Légzésfunkciót fejlesztő vízi gimnasztikai gyakorlatok.</w:t>
            </w:r>
          </w:p>
          <w:p w:rsidR="00AA63C1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Társas gimnasztikai gyakorlatok vízben.</w:t>
            </w:r>
          </w:p>
        </w:tc>
        <w:tc>
          <w:tcPr>
            <w:tcW w:w="851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3B02E9">
        <w:trPr>
          <w:trHeight w:val="794"/>
        </w:trPr>
        <w:tc>
          <w:tcPr>
            <w:tcW w:w="585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AA63C1" w:rsidRPr="00E32402" w:rsidRDefault="00AA63C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Súlyzós gimnasztikai gyakorlatok vízben.</w:t>
            </w:r>
          </w:p>
          <w:p w:rsidR="00AA63C1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Labdás gimnasztikai gyakorlatok vízben.</w:t>
            </w:r>
          </w:p>
        </w:tc>
        <w:tc>
          <w:tcPr>
            <w:tcW w:w="851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AA63C1" w:rsidRPr="00AA2B5E" w:rsidRDefault="00AA63C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3B02E9">
        <w:trPr>
          <w:trHeight w:val="794"/>
        </w:trPr>
        <w:tc>
          <w:tcPr>
            <w:tcW w:w="585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94F58" w:rsidRDefault="00294F5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Az úszó cső („nudli”) alkalmazási lehetőségei a vízi gimnasztikában.</w:t>
            </w:r>
          </w:p>
          <w:p w:rsidR="00294F58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A rugalmas szalagok alkalmazási lehetőségei a vízi gimnasztikában.</w:t>
            </w:r>
          </w:p>
        </w:tc>
        <w:tc>
          <w:tcPr>
            <w:tcW w:w="851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3B02E9">
        <w:trPr>
          <w:trHeight w:val="794"/>
        </w:trPr>
        <w:tc>
          <w:tcPr>
            <w:tcW w:w="585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94F58" w:rsidRDefault="00294F5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A karika alkalmazási lehetőségei a vízi gimnasztikában.</w:t>
            </w:r>
          </w:p>
          <w:p w:rsidR="00294F58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A step-pad alkalmazási lehetőségei a vízi gimnasztikában.</w:t>
            </w:r>
          </w:p>
        </w:tc>
        <w:tc>
          <w:tcPr>
            <w:tcW w:w="851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3B02E9">
        <w:trPr>
          <w:trHeight w:val="794"/>
        </w:trPr>
        <w:tc>
          <w:tcPr>
            <w:tcW w:w="585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94F58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E51913" w:rsidRPr="00E51913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Pihentető, relaxációs gyakorlatok vízben.</w:t>
            </w:r>
          </w:p>
          <w:p w:rsidR="00294F58" w:rsidRPr="00E51913" w:rsidRDefault="00E5191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51913">
              <w:rPr>
                <w:sz w:val="20"/>
                <w:szCs w:val="20"/>
              </w:rPr>
              <w:t>Zenés gimnasztika kisvízben.</w:t>
            </w:r>
          </w:p>
        </w:tc>
        <w:tc>
          <w:tcPr>
            <w:tcW w:w="851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3E7B73" w:rsidRPr="00B76CD7" w:rsidRDefault="003E7B73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3E7B73" w:rsidRPr="00B76CD7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78" w:type="dxa"/>
            <w:vAlign w:val="center"/>
          </w:tcPr>
          <w:p w:rsidR="003E7B73" w:rsidRPr="00B76CD7" w:rsidRDefault="003E7B73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E7B73">
              <w:rPr>
                <w:color w:val="000000"/>
                <w:sz w:val="20"/>
                <w:szCs w:val="20"/>
              </w:rPr>
              <w:t>Speciális vízi foglalkozások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3E7B73" w:rsidRPr="00B76CD7" w:rsidRDefault="003E7B73" w:rsidP="008979E5">
            <w:pPr>
              <w:spacing w:line="276" w:lineRule="auto"/>
              <w:jc w:val="center"/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Pr="00E32402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905254" w:rsidRPr="00905254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Táncos gyakorlatok, koreográfiák kisvízben</w:t>
            </w:r>
            <w:r w:rsidR="00E51913">
              <w:rPr>
                <w:sz w:val="20"/>
                <w:szCs w:val="20"/>
              </w:rPr>
              <w:t>.</w:t>
            </w:r>
          </w:p>
          <w:p w:rsidR="003E7B73" w:rsidRPr="008A44C1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Zenés aquafitness óratípusok.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Pr="00E32402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3E7B73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 xml:space="preserve">Az egyes úszásnemek </w:t>
            </w:r>
            <w:r>
              <w:rPr>
                <w:sz w:val="20"/>
                <w:szCs w:val="20"/>
              </w:rPr>
              <w:t>helyes technikai végrehajtása.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Pr="00E32402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Fittségi edzés úszással.</w:t>
            </w:r>
          </w:p>
          <w:p w:rsidR="003E7B73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tartáshibák megelőzése és korrekciója úszással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Pr="00E32402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Légzésfejlesztés úszással</w:t>
            </w:r>
            <w:r>
              <w:rPr>
                <w:sz w:val="20"/>
                <w:szCs w:val="20"/>
              </w:rPr>
              <w:t>.</w:t>
            </w:r>
          </w:p>
          <w:p w:rsidR="003E7B73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Koordinációfejlesztés úszással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Pr="00E32402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Játékos gyakorlatok vízben járás közben</w:t>
            </w:r>
            <w:r>
              <w:rPr>
                <w:sz w:val="20"/>
                <w:szCs w:val="20"/>
              </w:rPr>
              <w:t>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Kondicionális képességek fejlesztése vízi játékokkal</w:t>
            </w:r>
            <w:r>
              <w:rPr>
                <w:sz w:val="20"/>
                <w:szCs w:val="20"/>
              </w:rPr>
              <w:t>.</w:t>
            </w:r>
          </w:p>
          <w:p w:rsidR="003E7B73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Speciális fejlesztési feladatok vízi játékokkal (légzésfejlesztés, koordinációfejlesztés, figyelemfejlesztés)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Egyéni, sor- és váltóversenyek kisvizes foglalkozásokon</w:t>
            </w:r>
            <w:r>
              <w:rPr>
                <w:sz w:val="20"/>
                <w:szCs w:val="20"/>
              </w:rPr>
              <w:t>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Fogó- és labdajátékok</w:t>
            </w:r>
            <w:r>
              <w:rPr>
                <w:sz w:val="20"/>
                <w:szCs w:val="20"/>
              </w:rPr>
              <w:t>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sportjátékok adaptációja vízi foglalkozásokon</w:t>
            </w:r>
            <w:r>
              <w:rPr>
                <w:sz w:val="20"/>
                <w:szCs w:val="20"/>
              </w:rPr>
              <w:t>.</w:t>
            </w:r>
          </w:p>
          <w:p w:rsidR="003E7B73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Mélyvizes játékok.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73" w:rsidTr="003B02E9">
        <w:trPr>
          <w:trHeight w:val="794"/>
        </w:trPr>
        <w:tc>
          <w:tcPr>
            <w:tcW w:w="585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3E7B73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913" w:rsidRPr="00905254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 xml:space="preserve">Komplex </w:t>
            </w:r>
            <w:r>
              <w:rPr>
                <w:sz w:val="20"/>
                <w:szCs w:val="20"/>
              </w:rPr>
              <w:t>vízi foglalkozások gyermekeknek.</w:t>
            </w:r>
          </w:p>
          <w:p w:rsidR="003E7B73" w:rsidRPr="008A44C1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Komplex v</w:t>
            </w:r>
            <w:r>
              <w:rPr>
                <w:sz w:val="20"/>
                <w:szCs w:val="20"/>
              </w:rPr>
              <w:t>ízi foglalkozások időskorúaknak.</w:t>
            </w:r>
          </w:p>
        </w:tc>
        <w:tc>
          <w:tcPr>
            <w:tcW w:w="851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3E7B73" w:rsidRPr="00AA2B5E" w:rsidRDefault="003E7B7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3B02E9">
        <w:trPr>
          <w:trHeight w:val="794"/>
        </w:trPr>
        <w:tc>
          <w:tcPr>
            <w:tcW w:w="585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94F58" w:rsidRDefault="00294F5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Komplex vízi foglalkozások túlsúlyosoknak</w:t>
            </w:r>
            <w:r>
              <w:rPr>
                <w:sz w:val="20"/>
                <w:szCs w:val="20"/>
              </w:rPr>
              <w:t>.</w:t>
            </w:r>
          </w:p>
          <w:p w:rsidR="00294F58" w:rsidRPr="008A44C1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Megváltozott fizikai képesség</w:t>
            </w:r>
            <w:r>
              <w:rPr>
                <w:sz w:val="20"/>
                <w:szCs w:val="20"/>
              </w:rPr>
              <w:t>ű egyének vízi mozgásprogramjai.</w:t>
            </w:r>
          </w:p>
        </w:tc>
        <w:tc>
          <w:tcPr>
            <w:tcW w:w="851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3B02E9">
        <w:trPr>
          <w:trHeight w:val="794"/>
        </w:trPr>
        <w:tc>
          <w:tcPr>
            <w:tcW w:w="585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94F58" w:rsidRDefault="003E7B7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51913" w:rsidRPr="00905254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Baleset-megelőzés a vízi foglalkozásokon</w:t>
            </w:r>
            <w:r>
              <w:rPr>
                <w:sz w:val="20"/>
                <w:szCs w:val="20"/>
              </w:rPr>
              <w:t>.</w:t>
            </w:r>
          </w:p>
          <w:p w:rsidR="00294F58" w:rsidRPr="008A44C1" w:rsidRDefault="00E5191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vízből mentés gyakorlata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94F58" w:rsidRPr="00AA2B5E" w:rsidRDefault="00294F5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02B1F" w:rsidTr="003B02E9">
        <w:trPr>
          <w:trHeight w:val="1021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102B1F" w:rsidRPr="00AA2B5E" w:rsidRDefault="00102B1F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102B1F" w:rsidRPr="00E93E3E" w:rsidRDefault="00102B1F" w:rsidP="008979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678" w:type="dxa"/>
            <w:vAlign w:val="center"/>
          </w:tcPr>
          <w:p w:rsidR="00102B1F" w:rsidRDefault="00102B1F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02B1F">
              <w:rPr>
                <w:b/>
                <w:color w:val="000000"/>
                <w:sz w:val="28"/>
                <w:szCs w:val="28"/>
              </w:rPr>
              <w:t>10335</w:t>
            </w:r>
            <w:r w:rsidR="008979E5">
              <w:rPr>
                <w:b/>
                <w:color w:val="000000"/>
                <w:sz w:val="28"/>
                <w:szCs w:val="28"/>
              </w:rPr>
              <w:t>-</w:t>
            </w:r>
            <w:r w:rsidRPr="00102B1F">
              <w:rPr>
                <w:b/>
                <w:color w:val="000000"/>
                <w:sz w:val="28"/>
                <w:szCs w:val="28"/>
              </w:rPr>
              <w:t>16</w:t>
            </w:r>
          </w:p>
          <w:p w:rsidR="00102B1F" w:rsidRPr="00E93E3E" w:rsidRDefault="00102B1F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02B1F">
              <w:rPr>
                <w:b/>
                <w:color w:val="000000"/>
                <w:sz w:val="28"/>
                <w:szCs w:val="28"/>
              </w:rPr>
              <w:t>Csoportos fitness órák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02B1F" w:rsidRPr="00AA2B5E" w:rsidRDefault="00102B1F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02B1F" w:rsidRPr="008979E5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102B1F" w:rsidRPr="008979E5" w:rsidRDefault="00102B1F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02B1F" w:rsidRPr="008979E5" w:rsidRDefault="00102B1F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79E5">
              <w:rPr>
                <w:sz w:val="24"/>
                <w:szCs w:val="24"/>
              </w:rPr>
              <w:t>186</w:t>
            </w:r>
          </w:p>
        </w:tc>
        <w:tc>
          <w:tcPr>
            <w:tcW w:w="4678" w:type="dxa"/>
            <w:vAlign w:val="center"/>
          </w:tcPr>
          <w:p w:rsidR="00102B1F" w:rsidRPr="008979E5" w:rsidRDefault="00102B1F" w:rsidP="008979E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79E5">
              <w:rPr>
                <w:bCs/>
                <w:color w:val="000000"/>
                <w:sz w:val="24"/>
                <w:szCs w:val="24"/>
              </w:rPr>
              <w:t>Csoportos fitness órák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02B1F" w:rsidRPr="008979E5" w:rsidRDefault="00102B1F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2B1F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102B1F" w:rsidRPr="00B76CD7" w:rsidRDefault="00102B1F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102B1F" w:rsidRPr="00B76CD7" w:rsidRDefault="00102B1F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78" w:type="dxa"/>
            <w:vAlign w:val="center"/>
          </w:tcPr>
          <w:p w:rsidR="00102B1F" w:rsidRPr="00B76CD7" w:rsidRDefault="00102B1F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2B1F">
              <w:rPr>
                <w:color w:val="000000"/>
                <w:sz w:val="20"/>
                <w:szCs w:val="20"/>
              </w:rPr>
              <w:t>Alapóra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02B1F" w:rsidRPr="00B76CD7" w:rsidRDefault="00102B1F" w:rsidP="008979E5">
            <w:pPr>
              <w:spacing w:line="276" w:lineRule="auto"/>
              <w:jc w:val="center"/>
            </w:pPr>
          </w:p>
        </w:tc>
      </w:tr>
      <w:tr w:rsidR="00BE6698" w:rsidTr="003B02E9">
        <w:trPr>
          <w:trHeight w:val="794"/>
        </w:trPr>
        <w:tc>
          <w:tcPr>
            <w:tcW w:w="585" w:type="dxa"/>
            <w:vAlign w:val="center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BE6698" w:rsidRPr="00E32402" w:rsidRDefault="00B5053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905254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ütemérzék fejlesztése.</w:t>
            </w:r>
          </w:p>
          <w:p w:rsidR="00905254" w:rsidRPr="00905254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Zenei fázisok érzékeltetése</w:t>
            </w:r>
            <w:r w:rsidR="0058258C">
              <w:rPr>
                <w:sz w:val="20"/>
                <w:szCs w:val="20"/>
              </w:rPr>
              <w:t>.</w:t>
            </w:r>
          </w:p>
          <w:p w:rsidR="00905254" w:rsidRPr="00905254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Kitüntetett zenei ütemek érzékeltetése</w:t>
            </w:r>
            <w:r w:rsidR="0058258C">
              <w:rPr>
                <w:sz w:val="20"/>
                <w:szCs w:val="20"/>
              </w:rPr>
              <w:t>.</w:t>
            </w:r>
          </w:p>
          <w:p w:rsidR="00BE6698" w:rsidRPr="00905254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zenei ütemek és a mozgás össz</w:t>
            </w:r>
            <w:r w:rsidR="0058258C">
              <w:rPr>
                <w:sz w:val="20"/>
                <w:szCs w:val="20"/>
              </w:rPr>
              <w:t>ekapcsolása.</w:t>
            </w:r>
          </w:p>
        </w:tc>
        <w:tc>
          <w:tcPr>
            <w:tcW w:w="851" w:type="dxa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Default="002B6105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 xml:space="preserve">Az egyes órarészeknek megfelelő BPM számú </w:t>
            </w:r>
            <w:r>
              <w:rPr>
                <w:sz w:val="20"/>
                <w:szCs w:val="20"/>
              </w:rPr>
              <w:t>zenék felismerése, kiválasztása.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Technikai alapképzés: testtartás, légzéstechnika, talajfogás</w:t>
            </w:r>
            <w:r>
              <w:rPr>
                <w:sz w:val="20"/>
                <w:szCs w:val="20"/>
              </w:rPr>
              <w:t>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low impact elemek ütemezése é</w:t>
            </w:r>
            <w:r>
              <w:rPr>
                <w:sz w:val="20"/>
                <w:szCs w:val="20"/>
              </w:rPr>
              <w:t>s helyes technikai végrehajtása.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low impact elemek variálása.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karmunka variációk és kombinációk</w:t>
            </w:r>
            <w:r>
              <w:rPr>
                <w:sz w:val="20"/>
                <w:szCs w:val="20"/>
              </w:rPr>
              <w:t>.</w:t>
            </w:r>
          </w:p>
          <w:p w:rsidR="002B6105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alaplépések és a karmunka összekapcsolása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Default="002B6105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intenzitásskála felépítése.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Harangterhelés.</w:t>
            </w:r>
          </w:p>
          <w:p w:rsidR="002B6105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bemel</w:t>
            </w:r>
            <w:r>
              <w:rPr>
                <w:sz w:val="20"/>
                <w:szCs w:val="20"/>
              </w:rPr>
              <w:t>egítés szakaszai és gyakorlatai.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Default="002B6105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high impact elemek ütemezése é</w:t>
            </w:r>
            <w:r>
              <w:rPr>
                <w:sz w:val="20"/>
                <w:szCs w:val="20"/>
              </w:rPr>
              <w:t>s helyes technikai végrehajtása.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high impact elemek variálása.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high impact elemek és a karmunka összekapcsolása</w:t>
            </w:r>
            <w:r>
              <w:rPr>
                <w:sz w:val="20"/>
                <w:szCs w:val="20"/>
              </w:rPr>
              <w:t>.</w:t>
            </w:r>
          </w:p>
          <w:p w:rsidR="002B6105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Pulzus</w:t>
            </w:r>
            <w:r>
              <w:rPr>
                <w:sz w:val="20"/>
                <w:szCs w:val="20"/>
              </w:rPr>
              <w:t>mérés, edzészóna a gyakorlatban.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Default="002B6105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kar, a váll és mellkas izmait erős</w:t>
            </w:r>
            <w:r>
              <w:rPr>
                <w:sz w:val="20"/>
                <w:szCs w:val="20"/>
              </w:rPr>
              <w:t>ítő, illetve nyújtó gyakorlatok.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hátizmokat erős</w:t>
            </w:r>
            <w:r>
              <w:rPr>
                <w:sz w:val="20"/>
                <w:szCs w:val="20"/>
              </w:rPr>
              <w:t>ítő, illetve nyújtó gyakorlatok.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hasizmokat erősítő, illetve nyújtó gyakorlatok</w:t>
            </w:r>
            <w:r>
              <w:rPr>
                <w:sz w:val="20"/>
                <w:szCs w:val="20"/>
              </w:rPr>
              <w:t>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alsó végtag és a csípő izmait erősítő, illetve nyújtó gyakorlatok</w:t>
            </w:r>
            <w:r>
              <w:rPr>
                <w:sz w:val="20"/>
                <w:szCs w:val="20"/>
              </w:rPr>
              <w:t>.</w:t>
            </w:r>
          </w:p>
          <w:p w:rsidR="002B6105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Erősítő gyakorlatlán</w:t>
            </w:r>
            <w:r>
              <w:rPr>
                <w:sz w:val="20"/>
                <w:szCs w:val="20"/>
              </w:rPr>
              <w:t>cok készítése.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Default="002B6105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kar, a váll és mellkas izmait erős</w:t>
            </w:r>
            <w:r>
              <w:rPr>
                <w:sz w:val="20"/>
                <w:szCs w:val="20"/>
              </w:rPr>
              <w:t>ítő, illetve nyújtó gyakorlatok.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hátizmokat erős</w:t>
            </w:r>
            <w:r>
              <w:rPr>
                <w:sz w:val="20"/>
                <w:szCs w:val="20"/>
              </w:rPr>
              <w:t>ítő, illetve nyújtó gyakorlatok.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hasizmokat erősítő, illetve nyújtó gyakorlatok</w:t>
            </w:r>
            <w:r>
              <w:rPr>
                <w:sz w:val="20"/>
                <w:szCs w:val="20"/>
              </w:rPr>
              <w:t>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alsó végtag és a csípő izmait erősítő, illetve nyújtó gyakorlatok</w:t>
            </w:r>
            <w:r>
              <w:rPr>
                <w:sz w:val="20"/>
                <w:szCs w:val="20"/>
              </w:rPr>
              <w:t>.</w:t>
            </w:r>
          </w:p>
          <w:p w:rsidR="002B6105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Erősítő gyakorlatlán</w:t>
            </w:r>
            <w:r>
              <w:rPr>
                <w:sz w:val="20"/>
                <w:szCs w:val="20"/>
              </w:rPr>
              <w:t>cok készítése.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Default="002B6105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Szóbeli utasítások és a számolás gyakorlása</w:t>
            </w:r>
            <w:r>
              <w:rPr>
                <w:sz w:val="20"/>
                <w:szCs w:val="20"/>
              </w:rPr>
              <w:t>.</w:t>
            </w:r>
          </w:p>
          <w:p w:rsidR="002B6105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Kézjelek, ha</w:t>
            </w:r>
            <w:r>
              <w:rPr>
                <w:sz w:val="20"/>
                <w:szCs w:val="20"/>
              </w:rPr>
              <w:t>ngjelek, testbeszéd alkalmazása.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3B02E9">
        <w:trPr>
          <w:trHeight w:val="794"/>
        </w:trPr>
        <w:tc>
          <w:tcPr>
            <w:tcW w:w="585" w:type="dxa"/>
            <w:vAlign w:val="center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BE6698" w:rsidRDefault="00B5053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Motiválás a gyakorlatban.</w:t>
            </w:r>
          </w:p>
          <w:p w:rsidR="0058258C" w:rsidRPr="00905254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Hibajavítás a gyakorlatban.</w:t>
            </w:r>
          </w:p>
          <w:p w:rsidR="00BE6698" w:rsidRPr="008A44C1" w:rsidRDefault="0058258C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óravégi levezetés, nyújtás szakaszai és gyakorlatai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BE6698" w:rsidRPr="00AA2B5E" w:rsidRDefault="00BE669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538" w:rsidTr="003B02E9">
        <w:trPr>
          <w:trHeight w:val="794"/>
        </w:trPr>
        <w:tc>
          <w:tcPr>
            <w:tcW w:w="585" w:type="dxa"/>
            <w:vAlign w:val="center"/>
          </w:tcPr>
          <w:p w:rsidR="00B50538" w:rsidRPr="00AA2B5E" w:rsidRDefault="00B5053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B50538" w:rsidRPr="00AA2B5E" w:rsidRDefault="00B5053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B50538" w:rsidRDefault="00B5053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B50538" w:rsidRPr="008A44C1" w:rsidRDefault="0058258C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óravégi levezetés, nyújtás szakaszai és gyakorlatai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50538" w:rsidRPr="00AA2B5E" w:rsidRDefault="00B5053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B50538" w:rsidRPr="00AA2B5E" w:rsidRDefault="00B5053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B50538" w:rsidRPr="00AA2B5E" w:rsidRDefault="00B5053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2B6105" w:rsidRPr="00B76CD7" w:rsidRDefault="002B6105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2B6105" w:rsidRPr="00B76CD7" w:rsidRDefault="00102B1F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78" w:type="dxa"/>
            <w:vAlign w:val="center"/>
          </w:tcPr>
          <w:p w:rsidR="002B6105" w:rsidRPr="00B76CD7" w:rsidRDefault="00102B1F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02B1F">
              <w:rPr>
                <w:color w:val="000000"/>
                <w:sz w:val="20"/>
                <w:szCs w:val="20"/>
              </w:rPr>
              <w:t>Speciális órák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2B6105" w:rsidRPr="00B76CD7" w:rsidRDefault="002B6105" w:rsidP="008979E5">
            <w:pPr>
              <w:spacing w:line="276" w:lineRule="auto"/>
              <w:jc w:val="center"/>
            </w:pPr>
          </w:p>
        </w:tc>
      </w:tr>
      <w:tr w:rsidR="002B6105" w:rsidTr="003B02E9">
        <w:trPr>
          <w:trHeight w:val="794"/>
        </w:trPr>
        <w:tc>
          <w:tcPr>
            <w:tcW w:w="585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2B6105" w:rsidRPr="00E32402" w:rsidRDefault="00B5053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2B6105" w:rsidRPr="00905254" w:rsidRDefault="00905254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állóképesség-fejlesztő órák mozgásanyaga és módszertani sajátosságai</w:t>
            </w:r>
            <w:r w:rsidR="0011215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B6105" w:rsidRPr="00AA2B5E" w:rsidRDefault="002B6105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151" w:rsidTr="003B02E9">
        <w:trPr>
          <w:trHeight w:val="794"/>
        </w:trPr>
        <w:tc>
          <w:tcPr>
            <w:tcW w:w="585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112151" w:rsidRDefault="0011215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12151" w:rsidRPr="00905254" w:rsidRDefault="00112151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állóképesség-fejlesztő órák mozgásanyaga és módszertani sajátosságai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151" w:rsidTr="003B02E9">
        <w:trPr>
          <w:trHeight w:val="794"/>
        </w:trPr>
        <w:tc>
          <w:tcPr>
            <w:tcW w:w="585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112151" w:rsidRDefault="0011215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12151" w:rsidRPr="008A44C1" w:rsidRDefault="00112151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eszköz nélküli alakformáló órák mozgásany</w:t>
            </w:r>
            <w:r>
              <w:rPr>
                <w:sz w:val="20"/>
                <w:szCs w:val="20"/>
              </w:rPr>
              <w:t>aga és módszertani sajátosságai.</w:t>
            </w:r>
          </w:p>
        </w:tc>
        <w:tc>
          <w:tcPr>
            <w:tcW w:w="851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151" w:rsidTr="003B02E9">
        <w:trPr>
          <w:trHeight w:val="794"/>
        </w:trPr>
        <w:tc>
          <w:tcPr>
            <w:tcW w:w="585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112151" w:rsidRDefault="0011215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12151" w:rsidRPr="008A44C1" w:rsidRDefault="00112151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 xml:space="preserve"> alakformáló órák új irányzatai.</w:t>
            </w:r>
          </w:p>
        </w:tc>
        <w:tc>
          <w:tcPr>
            <w:tcW w:w="851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151" w:rsidTr="003B02E9">
        <w:trPr>
          <w:trHeight w:val="794"/>
        </w:trPr>
        <w:tc>
          <w:tcPr>
            <w:tcW w:w="585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112151" w:rsidRDefault="0011215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12151" w:rsidRPr="008A44C1" w:rsidRDefault="00112151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gerinctréning mozgásany</w:t>
            </w:r>
            <w:r>
              <w:rPr>
                <w:sz w:val="20"/>
                <w:szCs w:val="20"/>
              </w:rPr>
              <w:t>aga és módszertani sajátosságai.</w:t>
            </w:r>
          </w:p>
        </w:tc>
        <w:tc>
          <w:tcPr>
            <w:tcW w:w="851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151" w:rsidTr="003B02E9">
        <w:trPr>
          <w:trHeight w:val="794"/>
        </w:trPr>
        <w:tc>
          <w:tcPr>
            <w:tcW w:w="585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112151" w:rsidRDefault="00112151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12151" w:rsidRPr="008A44C1" w:rsidRDefault="00112151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stretching óra felépítése, mozgásany</w:t>
            </w:r>
            <w:r>
              <w:rPr>
                <w:sz w:val="20"/>
                <w:szCs w:val="20"/>
              </w:rPr>
              <w:t>aga és módszertani sajátosságai.</w:t>
            </w:r>
          </w:p>
        </w:tc>
        <w:tc>
          <w:tcPr>
            <w:tcW w:w="851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112151" w:rsidRPr="00AA2B5E" w:rsidRDefault="00112151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stretching óra felépítése, mozgásany</w:t>
            </w:r>
            <w:r>
              <w:rPr>
                <w:sz w:val="20"/>
                <w:szCs w:val="20"/>
              </w:rPr>
              <w:t>aga és módszertani sajátosságai.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Kézi súlyzóval végzett gyakorlatok faj</w:t>
            </w:r>
            <w:r>
              <w:rPr>
                <w:sz w:val="20"/>
                <w:szCs w:val="20"/>
              </w:rPr>
              <w:t>tái és módszertani sajátosságai.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Kétkezes súlyzóval végzett gyakorlatok faj</w:t>
            </w:r>
            <w:r>
              <w:rPr>
                <w:sz w:val="20"/>
                <w:szCs w:val="20"/>
              </w:rPr>
              <w:t>tái és módszertani sajátosságai.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Rugalmas ellenállásokkal végzett gyakorlatok fajtái és módszertani sajátosságai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Kislabdával végzett gyakorlatok fajtái és módszertani sajátosságai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Óriás labdákkal végzett gyakorlatok fajtái és módszertani sajátosságai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eszközös órák új irányzatai.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köredzések fajtái, gyakorla</w:t>
            </w:r>
            <w:r>
              <w:rPr>
                <w:sz w:val="20"/>
                <w:szCs w:val="20"/>
              </w:rPr>
              <w:t>tai és módszertani sajátosságai.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Csoportos funkcionális tréning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FC2CF3" w:rsidRPr="008A44C1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Trendi óratípusok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1021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93E3E" w:rsidRDefault="00FC2CF3" w:rsidP="008979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678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10336</w:t>
            </w:r>
            <w:r w:rsidR="008979E5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12</w:t>
            </w:r>
          </w:p>
          <w:p w:rsidR="00FC2CF3" w:rsidRPr="00E93E3E" w:rsidRDefault="00FC2CF3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E7B73">
              <w:rPr>
                <w:b/>
                <w:color w:val="000000"/>
                <w:sz w:val="28"/>
                <w:szCs w:val="28"/>
              </w:rPr>
              <w:t>Fitness termi kondicionálás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RPr="008979E5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79E5">
              <w:rPr>
                <w:sz w:val="24"/>
                <w:szCs w:val="24"/>
              </w:rPr>
              <w:t>93</w:t>
            </w:r>
          </w:p>
        </w:tc>
        <w:tc>
          <w:tcPr>
            <w:tcW w:w="4678" w:type="dxa"/>
            <w:vAlign w:val="center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79E5">
              <w:rPr>
                <w:bCs/>
                <w:color w:val="000000"/>
                <w:sz w:val="24"/>
                <w:szCs w:val="24"/>
              </w:rPr>
              <w:t>Fitness termi kondicionálás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CF3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78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E7B73">
              <w:rPr>
                <w:color w:val="000000"/>
                <w:sz w:val="20"/>
                <w:szCs w:val="20"/>
              </w:rPr>
              <w:t>Erőfejlesztés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 és a vál</w:t>
            </w:r>
            <w:r>
              <w:rPr>
                <w:sz w:val="20"/>
                <w:szCs w:val="20"/>
              </w:rPr>
              <w:t>l izmainak edzése saját testtel.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 és a váll i</w:t>
            </w:r>
            <w:r>
              <w:rPr>
                <w:sz w:val="20"/>
                <w:szCs w:val="20"/>
              </w:rPr>
              <w:t>zmainak edzése szabad súlyokkal.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 és a váll izmainak edzése gépeken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 és a vál</w:t>
            </w:r>
            <w:r>
              <w:rPr>
                <w:sz w:val="20"/>
                <w:szCs w:val="20"/>
              </w:rPr>
              <w:t>l izmainak nyújtása.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mellizmok edzése saját testtel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me</w:t>
            </w:r>
            <w:r>
              <w:rPr>
                <w:sz w:val="20"/>
                <w:szCs w:val="20"/>
              </w:rPr>
              <w:t>llizmok edzése szabad súlyokkal.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mellizmok edzése gépeken</w:t>
            </w:r>
            <w:r>
              <w:rPr>
                <w:sz w:val="20"/>
                <w:szCs w:val="20"/>
              </w:rPr>
              <w:t>.</w:t>
            </w:r>
          </w:p>
          <w:p w:rsidR="00FC2CF3" w:rsidRPr="00AA2B5E" w:rsidRDefault="00FC2CF3" w:rsidP="008979E5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 mellizmok nyújtása.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hátizmok edzése saját testtel.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</w:t>
            </w:r>
            <w:r>
              <w:rPr>
                <w:sz w:val="20"/>
                <w:szCs w:val="20"/>
              </w:rPr>
              <w:t>átizmok edzése szabad súlyokkal.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hátizmok edzése gépeken.</w:t>
            </w:r>
          </w:p>
          <w:p w:rsidR="00FC2CF3" w:rsidRPr="00813792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hátizmok nyújtása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alsó végtag izmainak edzése saját testtel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alsó végtag i</w:t>
            </w:r>
            <w:r>
              <w:rPr>
                <w:sz w:val="20"/>
                <w:szCs w:val="20"/>
              </w:rPr>
              <w:t>zmainak edzése szabad súlyokkal.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alsó</w:t>
            </w:r>
            <w:r>
              <w:rPr>
                <w:sz w:val="20"/>
                <w:szCs w:val="20"/>
              </w:rPr>
              <w:t xml:space="preserve"> végtag izmainak edzése gépeken.</w:t>
            </w:r>
          </w:p>
          <w:p w:rsidR="00FC2CF3" w:rsidRPr="00813792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 alsó végtag izmainak nyújtása.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hasizmok edzése saját testtel, szabad súlyokkal és gépeken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hasizmok edzése saját testtel, szabad súlyokkal és gépeken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hasizmok edzése saját testtel, szabad súlyokkal és gépeken</w:t>
            </w:r>
            <w:r>
              <w:rPr>
                <w:sz w:val="20"/>
                <w:szCs w:val="20"/>
              </w:rPr>
              <w:t>.</w:t>
            </w:r>
          </w:p>
          <w:p w:rsidR="00FC2CF3" w:rsidRPr="00813792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hasizmok nyújtása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kezdő edzések gyakorlata.</w:t>
            </w:r>
          </w:p>
          <w:p w:rsidR="00FC2CF3" w:rsidRPr="00905254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középhaladó edzések gyakorlata.</w:t>
            </w:r>
          </w:p>
          <w:p w:rsidR="00FC2CF3" w:rsidRPr="00AA2B5E" w:rsidRDefault="00FC2CF3" w:rsidP="008979E5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 haladó edzések gyakorlata.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13792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tömegnövelő edzések gyakorlata.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13792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formába hozó, tónusfokozó, definiáló edzések gyakorlata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FC2CF3" w:rsidRPr="00813792" w:rsidRDefault="00FC2CF3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segítségadás gyakorlata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78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2B1F">
              <w:rPr>
                <w:sz w:val="20"/>
                <w:szCs w:val="20"/>
              </w:rPr>
              <w:t>Kardiotréning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állóképességi szint (az aerob fittség) fe</w:t>
            </w:r>
            <w:r>
              <w:rPr>
                <w:sz w:val="20"/>
                <w:szCs w:val="20"/>
              </w:rPr>
              <w:t>lmérésének edzőtermi módszerei.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Edzésc</w:t>
            </w:r>
            <w:r>
              <w:rPr>
                <w:sz w:val="20"/>
                <w:szCs w:val="20"/>
              </w:rPr>
              <w:t>élok kijelölése.</w:t>
            </w:r>
          </w:p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megfele</w:t>
            </w:r>
            <w:r>
              <w:rPr>
                <w:sz w:val="20"/>
                <w:szCs w:val="20"/>
              </w:rPr>
              <w:t>lő pulzus-célzóna meghatározása.</w:t>
            </w:r>
          </w:p>
          <w:p w:rsidR="00FC2CF3" w:rsidRPr="008A44C1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kardio edzés felépítése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futópad használatának szabályai</w:t>
            </w:r>
            <w:r>
              <w:rPr>
                <w:sz w:val="20"/>
                <w:szCs w:val="20"/>
              </w:rPr>
              <w:t>.</w:t>
            </w:r>
          </w:p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Kardio edzésprogramok futópadon</w:t>
            </w:r>
            <w:r>
              <w:rPr>
                <w:sz w:val="20"/>
                <w:szCs w:val="20"/>
              </w:rPr>
              <w:t>.</w:t>
            </w:r>
          </w:p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ellipszistréner használatának szabályai</w:t>
            </w:r>
            <w:r>
              <w:rPr>
                <w:sz w:val="20"/>
                <w:szCs w:val="20"/>
              </w:rPr>
              <w:t>.</w:t>
            </w:r>
          </w:p>
          <w:p w:rsidR="00FC2CF3" w:rsidRPr="008A44C1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Kardio edzésprogramok ellipszistréneren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Az evezőgép használatának szabályai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Kardio edzésprogramok evezőgépen</w:t>
            </w:r>
            <w:r>
              <w:rPr>
                <w:sz w:val="20"/>
                <w:szCs w:val="20"/>
              </w:rPr>
              <w:t>.</w:t>
            </w:r>
          </w:p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lépcsőzőgép használatának szabályai</w:t>
            </w:r>
            <w:r>
              <w:rPr>
                <w:sz w:val="20"/>
                <w:szCs w:val="20"/>
              </w:rPr>
              <w:t>.</w:t>
            </w:r>
          </w:p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Kardio edzésprogramok lépcsőzőgépen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3F3D20" w:rsidRDefault="00FC2CF3" w:rsidP="008979E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880" w:type="dxa"/>
            <w:vAlign w:val="center"/>
          </w:tcPr>
          <w:p w:rsidR="00FC2CF3" w:rsidRPr="0090524F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kerékpár-ergométer használatának szabályai</w:t>
            </w:r>
            <w:r>
              <w:rPr>
                <w:sz w:val="20"/>
                <w:szCs w:val="20"/>
              </w:rPr>
              <w:t>.</w:t>
            </w:r>
          </w:p>
          <w:p w:rsidR="00FC2CF3" w:rsidRPr="008A44C1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Kardio edzésprogramok kerékpár-ergométeren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:rsidR="00FC2CF3" w:rsidRPr="003F3D20" w:rsidRDefault="00FC2CF3" w:rsidP="008979E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8" w:type="dxa"/>
            <w:vAlign w:val="center"/>
          </w:tcPr>
          <w:p w:rsidR="00FC2CF3" w:rsidRPr="003F3D20" w:rsidRDefault="00FC2CF3" w:rsidP="008979E5">
            <w:pPr>
              <w:spacing w:line="276" w:lineRule="auto"/>
              <w:jc w:val="center"/>
              <w:rPr>
                <w:i/>
              </w:rPr>
            </w:pPr>
          </w:p>
        </w:tc>
      </w:tr>
      <w:tr w:rsidR="00FC2CF3" w:rsidTr="003B02E9">
        <w:trPr>
          <w:trHeight w:val="1021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93E3E" w:rsidRDefault="00FC2CF3" w:rsidP="008979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678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10337</w:t>
            </w:r>
            <w:r w:rsidR="008979E5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FC2CF3" w:rsidRPr="00E93E3E" w:rsidRDefault="00FC2CF3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D103E">
              <w:rPr>
                <w:b/>
                <w:color w:val="000000"/>
                <w:sz w:val="28"/>
                <w:szCs w:val="28"/>
              </w:rPr>
              <w:t>Ügyfélszolgálat a fitness</w:t>
            </w:r>
            <w:r w:rsidR="008979E5">
              <w:rPr>
                <w:b/>
                <w:color w:val="000000"/>
                <w:sz w:val="28"/>
                <w:szCs w:val="28"/>
              </w:rPr>
              <w:t>-</w:t>
            </w:r>
            <w:r w:rsidRPr="00DD103E">
              <w:rPr>
                <w:b/>
                <w:color w:val="000000"/>
                <w:sz w:val="28"/>
                <w:szCs w:val="28"/>
              </w:rPr>
              <w:t>wellness létesítményekben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RPr="008979E5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79E5">
              <w:rPr>
                <w:sz w:val="24"/>
                <w:szCs w:val="24"/>
              </w:rPr>
              <w:t>93</w:t>
            </w:r>
          </w:p>
        </w:tc>
        <w:tc>
          <w:tcPr>
            <w:tcW w:w="4678" w:type="dxa"/>
            <w:vAlign w:val="center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79E5">
              <w:rPr>
                <w:bCs/>
                <w:color w:val="000000"/>
                <w:sz w:val="24"/>
                <w:szCs w:val="24"/>
              </w:rPr>
              <w:t>Speciális óratípusok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8979E5" w:rsidRDefault="00FC2CF3" w:rsidP="008979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CF3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78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103E">
              <w:rPr>
                <w:color w:val="000000"/>
                <w:sz w:val="20"/>
                <w:szCs w:val="20"/>
              </w:rPr>
              <w:t>Wellness szolgáltatások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wellness értelmezési ke</w:t>
            </w:r>
            <w:r w:rsidR="001F1F89">
              <w:rPr>
                <w:sz w:val="20"/>
                <w:szCs w:val="20"/>
              </w:rPr>
              <w:t>retei és fogalmi meghatározásai.</w:t>
            </w:r>
          </w:p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wellness teória összetevői és alapelvei</w:t>
            </w:r>
            <w:r w:rsidR="00F22A4D">
              <w:rPr>
                <w:sz w:val="20"/>
                <w:szCs w:val="20"/>
              </w:rPr>
              <w:t>.</w:t>
            </w:r>
          </w:p>
          <w:p w:rsidR="00FC2CF3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wellness turizmus sajátosságai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hazai wellness szállodákra vonatkozó minősítési követelmények</w:t>
            </w:r>
            <w:r>
              <w:rPr>
                <w:sz w:val="20"/>
                <w:szCs w:val="20"/>
              </w:rPr>
              <w:t>.</w:t>
            </w:r>
          </w:p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wellness ipar szakemberei</w:t>
            </w:r>
            <w:r>
              <w:rPr>
                <w:sz w:val="20"/>
                <w:szCs w:val="20"/>
              </w:rPr>
              <w:t>.</w:t>
            </w:r>
          </w:p>
          <w:p w:rsidR="00FC2CF3" w:rsidRPr="008A44C1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medencék típusai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szaunák fajtái, típusai és hatásai</w:t>
            </w:r>
            <w:r>
              <w:rPr>
                <w:sz w:val="20"/>
                <w:szCs w:val="20"/>
              </w:rPr>
              <w:t>.</w:t>
            </w:r>
          </w:p>
          <w:p w:rsidR="00FC2CF3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Szauna-technika</w:t>
            </w:r>
            <w:r>
              <w:rPr>
                <w:sz w:val="20"/>
                <w:szCs w:val="20"/>
              </w:rPr>
              <w:t>.</w:t>
            </w:r>
          </w:p>
          <w:p w:rsidR="00F22A4D" w:rsidRPr="00905254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Masszázs-típusok</w:t>
            </w:r>
            <w:r>
              <w:rPr>
                <w:sz w:val="20"/>
                <w:szCs w:val="20"/>
              </w:rPr>
              <w:t>.</w:t>
            </w:r>
          </w:p>
          <w:p w:rsidR="00F22A4D" w:rsidRPr="008A44C1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masszázs tárgyi feltételei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Balneo- és hidroterápiás szolgáltatások</w:t>
            </w:r>
            <w:r>
              <w:rPr>
                <w:sz w:val="20"/>
                <w:szCs w:val="20"/>
              </w:rPr>
              <w:t>.</w:t>
            </w:r>
          </w:p>
          <w:p w:rsidR="00F22A4D" w:rsidRPr="008A44C1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wellness részlegekben alkalmazott komplementer egészségfejlesztő módszerek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FC2CF3" w:rsidRPr="008A44C1" w:rsidRDefault="00F22A4D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wellness részlegekben alkalmazott arc- és testszépészeti eljárások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78" w:type="dxa"/>
            <w:vAlign w:val="center"/>
          </w:tcPr>
          <w:p w:rsidR="00FC2CF3" w:rsidRPr="00B76CD7" w:rsidRDefault="00FC2CF3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502FD">
              <w:rPr>
                <w:color w:val="000000"/>
                <w:sz w:val="20"/>
                <w:szCs w:val="20"/>
              </w:rPr>
              <w:t>Az asszisztens munkaköre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FC2CF3" w:rsidRPr="00B76CD7" w:rsidRDefault="00FC2CF3" w:rsidP="008979E5">
            <w:pPr>
              <w:spacing w:line="276" w:lineRule="auto"/>
              <w:jc w:val="center"/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Pr="00E32402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működési rendjének (a vendégekre és a dolgozókra vona</w:t>
            </w:r>
            <w:r w:rsidR="00F22A4D">
              <w:rPr>
                <w:sz w:val="20"/>
                <w:szCs w:val="20"/>
              </w:rPr>
              <w:t xml:space="preserve">tkozó szabályoknak) </w:t>
            </w:r>
            <w:r w:rsidR="001F1F89">
              <w:rPr>
                <w:sz w:val="20"/>
                <w:szCs w:val="20"/>
              </w:rPr>
              <w:t xml:space="preserve">a </w:t>
            </w:r>
            <w:r w:rsidR="00F22A4D">
              <w:rPr>
                <w:sz w:val="20"/>
                <w:szCs w:val="20"/>
              </w:rPr>
              <w:t>megismerése.</w:t>
            </w:r>
          </w:p>
          <w:p w:rsidR="00FC2CF3" w:rsidRPr="00905254" w:rsidRDefault="00FC2CF3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Sza</w:t>
            </w:r>
            <w:r w:rsidR="00F22A4D">
              <w:rPr>
                <w:sz w:val="20"/>
                <w:szCs w:val="20"/>
              </w:rPr>
              <w:t>bályok betartása és betartatása.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termékkínálatának megismerése</w:t>
            </w:r>
            <w:r>
              <w:rPr>
                <w:sz w:val="20"/>
                <w:szCs w:val="20"/>
              </w:rPr>
              <w:t>.</w:t>
            </w:r>
          </w:p>
          <w:p w:rsidR="00FC2CF3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Termékek értékesítése, a vendégek kiszolgálása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szolgáltatáskínálatának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CF3" w:rsidTr="003B02E9">
        <w:trPr>
          <w:trHeight w:val="794"/>
        </w:trPr>
        <w:tc>
          <w:tcPr>
            <w:tcW w:w="585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FC2CF3" w:rsidRDefault="00FC2CF3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2CF3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létesítményben dolgozó szakemberek és munkaköreinek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FC2CF3" w:rsidRPr="00AA2B5E" w:rsidRDefault="00FC2CF3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Vendégek tájékoztatása, információnyújtás</w:t>
            </w:r>
            <w:r>
              <w:rPr>
                <w:sz w:val="20"/>
                <w:szCs w:val="20"/>
              </w:rPr>
              <w:t>.</w:t>
            </w:r>
          </w:p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Kommunikációs helyzetek gyakorlása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infrastruktúrájának megismerése</w:t>
            </w:r>
            <w:r>
              <w:rPr>
                <w:sz w:val="20"/>
                <w:szCs w:val="20"/>
              </w:rPr>
              <w:t>.</w:t>
            </w:r>
          </w:p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üzemeltetésével kapcsolatos részfeladatok megoldása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adminisztrációs rendszerének megismerése</w:t>
            </w:r>
            <w:r>
              <w:rPr>
                <w:sz w:val="20"/>
                <w:szCs w:val="20"/>
              </w:rPr>
              <w:t>.</w:t>
            </w:r>
          </w:p>
          <w:p w:rsidR="00CE2B08" w:rsidRPr="00905254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Adminisztratív feladatok ellátása</w:t>
            </w:r>
            <w:r>
              <w:rPr>
                <w:sz w:val="20"/>
                <w:szCs w:val="20"/>
              </w:rPr>
              <w:t>.</w:t>
            </w:r>
          </w:p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Számítástechnikai és irodatechnikai eszközök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 létesítmény pénzkezelési szabályainak megismerése</w:t>
            </w:r>
            <w:r>
              <w:rPr>
                <w:sz w:val="20"/>
                <w:szCs w:val="20"/>
              </w:rPr>
              <w:t>.</w:t>
            </w:r>
          </w:p>
          <w:p w:rsidR="00CE2B08" w:rsidRPr="008A44C1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Pénzkezelési feladatok ellátása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1021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93E3E" w:rsidRDefault="00CE2B08" w:rsidP="008979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4678" w:type="dxa"/>
            <w:vAlign w:val="center"/>
          </w:tcPr>
          <w:p w:rsidR="00CE2B08" w:rsidRDefault="00CE2B08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10338</w:t>
            </w:r>
            <w:r w:rsidR="008979E5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12</w:t>
            </w:r>
          </w:p>
          <w:p w:rsidR="00CE2B08" w:rsidRPr="00E93E3E" w:rsidRDefault="00CE2B08" w:rsidP="008979E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D103E">
              <w:rPr>
                <w:b/>
                <w:color w:val="000000"/>
                <w:sz w:val="28"/>
                <w:szCs w:val="28"/>
              </w:rPr>
              <w:t>Speciális óratípusok és foglalkozásformák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</w:pPr>
            <w:r>
              <w:t>117</w:t>
            </w:r>
          </w:p>
        </w:tc>
        <w:tc>
          <w:tcPr>
            <w:tcW w:w="4678" w:type="dxa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D103E">
              <w:rPr>
                <w:bCs/>
                <w:color w:val="000000"/>
              </w:rPr>
              <w:t>Speciális óratípusok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E2B08" w:rsidRPr="00B76CD7" w:rsidRDefault="00CE2B08" w:rsidP="008979E5">
            <w:pPr>
              <w:spacing w:line="276" w:lineRule="auto"/>
              <w:jc w:val="center"/>
            </w:pPr>
          </w:p>
        </w:tc>
      </w:tr>
      <w:tr w:rsidR="00CE2B08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78" w:type="dxa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103E">
              <w:rPr>
                <w:color w:val="000000"/>
                <w:sz w:val="20"/>
                <w:szCs w:val="20"/>
              </w:rPr>
              <w:t>Gyermek és szenior foglalkozások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E2B08" w:rsidRPr="00B76CD7" w:rsidRDefault="00CE2B08" w:rsidP="008979E5">
            <w:pPr>
              <w:spacing w:line="276" w:lineRule="auto"/>
              <w:jc w:val="center"/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Általános bemelegítés a gimnasztika mozgásanyagával óvodáskorban, kisiskoláskorban, időskorban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Koordinációs és kondicionális képességek fejlesztése szabadgyakorlati alapformájú gyakorlatokkal óvodáskorban, kisiskoláskorban, időskorban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Motoros képességek fejlesztése különböző eszközökkel (lufi, labda, zsámoly, karika, babzsák, bordásfal, ugrókötél, pad, instabil eszközök, óriáslabda, rugalmas ellenállások, stb.) óvodáskorban, kisiskoláskorban, időskorban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Motoros képességek fejlesztése játékokkal (utánzó játékok, fogójátékok, dobójátékok, sor- és váltóversenyek, stb.) óvodás- és kisiskoláskorban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Tartásjavító gerinctorna az életkori sajátosságoknak megfelelően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Aerobik jellegű óra (órarész) az életkori sajátosságoknak megfelelően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CE2B08" w:rsidRPr="008A44C1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Táncos mozgáselemek alkalmazása az életkor-specifikus foglalkozásokon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RPr="00B76CD7" w:rsidTr="003B02E9">
        <w:trPr>
          <w:trHeight w:val="794"/>
        </w:trPr>
        <w:tc>
          <w:tcPr>
            <w:tcW w:w="1496" w:type="dxa"/>
            <w:gridSpan w:val="2"/>
            <w:shd w:val="clear" w:color="auto" w:fill="BFBFBF" w:themeFill="background1" w:themeFillShade="BF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</w:pPr>
          </w:p>
        </w:tc>
        <w:tc>
          <w:tcPr>
            <w:tcW w:w="880" w:type="dxa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78" w:type="dxa"/>
            <w:vAlign w:val="center"/>
          </w:tcPr>
          <w:p w:rsidR="00CE2B08" w:rsidRPr="00B76CD7" w:rsidRDefault="00CE2B08" w:rsidP="008979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103E">
              <w:rPr>
                <w:color w:val="000000"/>
                <w:sz w:val="20"/>
                <w:szCs w:val="20"/>
              </w:rPr>
              <w:t>Egyéb óratípusok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E2B08" w:rsidRPr="00B76CD7" w:rsidRDefault="00CE2B08" w:rsidP="008979E5">
            <w:pPr>
              <w:spacing w:line="276" w:lineRule="auto"/>
              <w:jc w:val="center"/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Zenés-csoportos teremkerékpár órák</w:t>
            </w:r>
            <w:r>
              <w:rPr>
                <w:sz w:val="20"/>
                <w:szCs w:val="20"/>
              </w:rPr>
              <w:t>.</w:t>
            </w:r>
          </w:p>
          <w:p w:rsidR="00CE2B08" w:rsidRPr="00905254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62623B" w:rsidRPr="00905254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Táncos fitness órák</w:t>
            </w:r>
            <w:r>
              <w:rPr>
                <w:sz w:val="20"/>
                <w:szCs w:val="20"/>
              </w:rPr>
              <w:t>.</w:t>
            </w:r>
          </w:p>
          <w:p w:rsidR="00CE2B08" w:rsidRPr="00AA2B5E" w:rsidRDefault="0062623B" w:rsidP="008979E5">
            <w:pPr>
              <w:spacing w:line="276" w:lineRule="auto"/>
              <w:jc w:val="both"/>
              <w:rPr>
                <w:b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62623B" w:rsidRPr="00905254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Táncos fitness órák</w:t>
            </w:r>
            <w:r>
              <w:rPr>
                <w:sz w:val="20"/>
                <w:szCs w:val="20"/>
              </w:rPr>
              <w:t>.</w:t>
            </w:r>
          </w:p>
          <w:p w:rsidR="00CE2B08" w:rsidRPr="00813792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62623B" w:rsidRPr="00905254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Küzdősportos és harcművészeti mozgásformákra épülő fitness órák</w:t>
            </w:r>
            <w:r>
              <w:rPr>
                <w:sz w:val="20"/>
                <w:szCs w:val="20"/>
              </w:rPr>
              <w:t>.</w:t>
            </w:r>
          </w:p>
          <w:p w:rsidR="00CE2B08" w:rsidRPr="00813792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Küzdősportos és harcművészeti mozgásformákra épülő fitness órák</w:t>
            </w:r>
            <w:r>
              <w:rPr>
                <w:sz w:val="20"/>
                <w:szCs w:val="20"/>
              </w:rPr>
              <w:t>.</w:t>
            </w:r>
          </w:p>
          <w:p w:rsidR="00CE2B08" w:rsidRPr="00813792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62623B" w:rsidRPr="00905254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Talajon végzett, csoportos pilates gyakorlatok</w:t>
            </w:r>
            <w:r>
              <w:rPr>
                <w:sz w:val="20"/>
                <w:szCs w:val="20"/>
              </w:rPr>
              <w:t>.</w:t>
            </w:r>
          </w:p>
          <w:p w:rsidR="00CE2B08" w:rsidRPr="00AA2B5E" w:rsidRDefault="0062623B" w:rsidP="008979E5">
            <w:pPr>
              <w:spacing w:line="276" w:lineRule="auto"/>
              <w:jc w:val="both"/>
              <w:rPr>
                <w:b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62623B" w:rsidRPr="00905254" w:rsidRDefault="0062623B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Talajon végzett, csoportos pilates gyakorlatok</w:t>
            </w:r>
            <w:r>
              <w:rPr>
                <w:sz w:val="20"/>
                <w:szCs w:val="20"/>
              </w:rPr>
              <w:t>.</w:t>
            </w:r>
          </w:p>
          <w:p w:rsidR="00CE2B08" w:rsidRPr="00AA2B5E" w:rsidRDefault="0062623B" w:rsidP="008979E5">
            <w:pPr>
              <w:spacing w:line="276" w:lineRule="auto"/>
              <w:jc w:val="both"/>
              <w:rPr>
                <w:b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Pr="00E32402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CE2B08" w:rsidRPr="00905254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Jóga-alapelemeket tartalmazó fitness órák</w:t>
            </w:r>
            <w:r>
              <w:rPr>
                <w:sz w:val="20"/>
                <w:szCs w:val="20"/>
              </w:rPr>
              <w:t>.</w:t>
            </w:r>
          </w:p>
          <w:p w:rsidR="00CE2B08" w:rsidRPr="00813792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B08" w:rsidTr="003B02E9">
        <w:trPr>
          <w:trHeight w:val="794"/>
        </w:trPr>
        <w:tc>
          <w:tcPr>
            <w:tcW w:w="585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vAlign w:val="center"/>
          </w:tcPr>
          <w:p w:rsidR="00CE2B08" w:rsidRDefault="00CE2B08" w:rsidP="00897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678" w:type="dxa"/>
          </w:tcPr>
          <w:p w:rsidR="00CE2B08" w:rsidRPr="00905254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Jóga-alapelemeket tartalmazó fitness órák</w:t>
            </w:r>
            <w:r>
              <w:rPr>
                <w:sz w:val="20"/>
                <w:szCs w:val="20"/>
              </w:rPr>
              <w:t>.</w:t>
            </w:r>
          </w:p>
          <w:p w:rsidR="00CE2B08" w:rsidRPr="00813792" w:rsidRDefault="00CE2B08" w:rsidP="008979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2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905254">
              <w:rPr>
                <w:sz w:val="20"/>
                <w:szCs w:val="20"/>
              </w:rPr>
              <w:t xml:space="preserve"> stílusra jellemző bemelegítő, a fő részt tartalmazó és levezető gyakorlatok összeállítása, a mozgáselemek helyes technikai végrehajtása, óravezetés gyakorlása: utasítások, számolás, hibajavítás, motiválás</w:t>
            </w:r>
            <w:r>
              <w:rPr>
                <w:sz w:val="20"/>
                <w:szCs w:val="20"/>
              </w:rPr>
              <w:t>.</w:t>
            </w:r>
            <w:r w:rsidRPr="00905254"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CE2B08" w:rsidRPr="00AA2B5E" w:rsidRDefault="00CE2B08" w:rsidP="008979E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11" w:rsidRDefault="00003F11" w:rsidP="00B2485D">
      <w:r>
        <w:separator/>
      </w:r>
    </w:p>
  </w:endnote>
  <w:endnote w:type="continuationSeparator" w:id="1">
    <w:p w:rsidR="00003F11" w:rsidRDefault="00003F1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839F5" w:rsidRDefault="00CB470B">
        <w:pPr>
          <w:pStyle w:val="llb"/>
          <w:jc w:val="center"/>
        </w:pPr>
        <w:fldSimple w:instr="PAGE   \* MERGEFORMAT">
          <w:r w:rsidR="00A940C9">
            <w:rPr>
              <w:noProof/>
            </w:rPr>
            <w:t>1</w:t>
          </w:r>
        </w:fldSimple>
      </w:p>
    </w:sdtContent>
  </w:sdt>
  <w:p w:rsidR="002839F5" w:rsidRDefault="002839F5" w:rsidP="00B76CD7">
    <w:pPr>
      <w:pStyle w:val="llb"/>
      <w:jc w:val="center"/>
    </w:pPr>
    <w:r w:rsidRPr="00A75198">
      <w:t>54</w:t>
    </w:r>
    <w:r>
      <w:t>81301</w:t>
    </w:r>
    <w:r w:rsidRPr="00A75198">
      <w:t>.1</w:t>
    </w:r>
    <w:r>
      <w:t>4</w:t>
    </w:r>
    <w:r w:rsidRPr="00A75198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11" w:rsidRDefault="00003F11" w:rsidP="00B2485D">
      <w:r>
        <w:separator/>
      </w:r>
    </w:p>
  </w:footnote>
  <w:footnote w:type="continuationSeparator" w:id="1">
    <w:p w:rsidR="00003F11" w:rsidRDefault="00003F1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F5" w:rsidRPr="00340762" w:rsidRDefault="002839F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3F11"/>
    <w:rsid w:val="000050C9"/>
    <w:rsid w:val="00040735"/>
    <w:rsid w:val="00061263"/>
    <w:rsid w:val="00090A1B"/>
    <w:rsid w:val="000A46D8"/>
    <w:rsid w:val="000B579E"/>
    <w:rsid w:val="000F09C9"/>
    <w:rsid w:val="00102B1F"/>
    <w:rsid w:val="00112151"/>
    <w:rsid w:val="00121840"/>
    <w:rsid w:val="00136856"/>
    <w:rsid w:val="001411B8"/>
    <w:rsid w:val="00164A00"/>
    <w:rsid w:val="00170AB7"/>
    <w:rsid w:val="00183A93"/>
    <w:rsid w:val="001A0DFE"/>
    <w:rsid w:val="001A7761"/>
    <w:rsid w:val="001C2744"/>
    <w:rsid w:val="001C2ED0"/>
    <w:rsid w:val="001F1F89"/>
    <w:rsid w:val="002123A0"/>
    <w:rsid w:val="00264B0B"/>
    <w:rsid w:val="002839F5"/>
    <w:rsid w:val="00294F58"/>
    <w:rsid w:val="002B6105"/>
    <w:rsid w:val="002B6D9D"/>
    <w:rsid w:val="002C35C7"/>
    <w:rsid w:val="002E4315"/>
    <w:rsid w:val="002E6AD5"/>
    <w:rsid w:val="002F4CB7"/>
    <w:rsid w:val="00330B7C"/>
    <w:rsid w:val="00340762"/>
    <w:rsid w:val="0035197E"/>
    <w:rsid w:val="003A3CDC"/>
    <w:rsid w:val="003B02E9"/>
    <w:rsid w:val="003E4183"/>
    <w:rsid w:val="003E7B73"/>
    <w:rsid w:val="003F3D20"/>
    <w:rsid w:val="00404011"/>
    <w:rsid w:val="00406002"/>
    <w:rsid w:val="00416454"/>
    <w:rsid w:val="00424FB3"/>
    <w:rsid w:val="004353BA"/>
    <w:rsid w:val="004502FD"/>
    <w:rsid w:val="004C5B6A"/>
    <w:rsid w:val="004C7770"/>
    <w:rsid w:val="004F3AF4"/>
    <w:rsid w:val="004F7836"/>
    <w:rsid w:val="00512211"/>
    <w:rsid w:val="00534BE4"/>
    <w:rsid w:val="005638AA"/>
    <w:rsid w:val="00567BE7"/>
    <w:rsid w:val="0058258C"/>
    <w:rsid w:val="005A6DF4"/>
    <w:rsid w:val="005F1E25"/>
    <w:rsid w:val="006169AE"/>
    <w:rsid w:val="006204A2"/>
    <w:rsid w:val="0062623B"/>
    <w:rsid w:val="00673EC1"/>
    <w:rsid w:val="0069163E"/>
    <w:rsid w:val="006B5B51"/>
    <w:rsid w:val="006B7153"/>
    <w:rsid w:val="006C591C"/>
    <w:rsid w:val="006C6E79"/>
    <w:rsid w:val="00703883"/>
    <w:rsid w:val="00767BA2"/>
    <w:rsid w:val="007866EA"/>
    <w:rsid w:val="00813792"/>
    <w:rsid w:val="00856AE2"/>
    <w:rsid w:val="008621EF"/>
    <w:rsid w:val="00892032"/>
    <w:rsid w:val="008979E5"/>
    <w:rsid w:val="008A44C1"/>
    <w:rsid w:val="008C0910"/>
    <w:rsid w:val="008F034E"/>
    <w:rsid w:val="0090524F"/>
    <w:rsid w:val="00905254"/>
    <w:rsid w:val="00971AB4"/>
    <w:rsid w:val="00987C14"/>
    <w:rsid w:val="00993BEA"/>
    <w:rsid w:val="009A7CCE"/>
    <w:rsid w:val="009C3515"/>
    <w:rsid w:val="009D52B4"/>
    <w:rsid w:val="009E2592"/>
    <w:rsid w:val="009F0791"/>
    <w:rsid w:val="00A21945"/>
    <w:rsid w:val="00A740D7"/>
    <w:rsid w:val="00A75198"/>
    <w:rsid w:val="00A940C9"/>
    <w:rsid w:val="00AA2B5E"/>
    <w:rsid w:val="00AA63C1"/>
    <w:rsid w:val="00AB22E3"/>
    <w:rsid w:val="00AB398C"/>
    <w:rsid w:val="00B03D8D"/>
    <w:rsid w:val="00B0446C"/>
    <w:rsid w:val="00B057C5"/>
    <w:rsid w:val="00B2485D"/>
    <w:rsid w:val="00B50538"/>
    <w:rsid w:val="00B76CD7"/>
    <w:rsid w:val="00BE6698"/>
    <w:rsid w:val="00BF7A62"/>
    <w:rsid w:val="00C04149"/>
    <w:rsid w:val="00C6286A"/>
    <w:rsid w:val="00CA663C"/>
    <w:rsid w:val="00CB470B"/>
    <w:rsid w:val="00CE2B08"/>
    <w:rsid w:val="00CF63B6"/>
    <w:rsid w:val="00D01DAB"/>
    <w:rsid w:val="00D0375C"/>
    <w:rsid w:val="00D07254"/>
    <w:rsid w:val="00D34BCB"/>
    <w:rsid w:val="00D93ACD"/>
    <w:rsid w:val="00DC4068"/>
    <w:rsid w:val="00DD103E"/>
    <w:rsid w:val="00DD6EE0"/>
    <w:rsid w:val="00DD7EBB"/>
    <w:rsid w:val="00DE6760"/>
    <w:rsid w:val="00DE6CC9"/>
    <w:rsid w:val="00E148E9"/>
    <w:rsid w:val="00E201E2"/>
    <w:rsid w:val="00E32402"/>
    <w:rsid w:val="00E51913"/>
    <w:rsid w:val="00E93E3E"/>
    <w:rsid w:val="00EE5C9F"/>
    <w:rsid w:val="00F22839"/>
    <w:rsid w:val="00F22A4D"/>
    <w:rsid w:val="00F64AD2"/>
    <w:rsid w:val="00FC2CF3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EE5D-5FE8-4F6C-A0B8-A659145B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2002</Words>
  <Characters>13821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2017-10-23T10:07:00Z</dcterms:created>
  <dcterms:modified xsi:type="dcterms:W3CDTF">2017-10-23T10:07:00Z</dcterms:modified>
</cp:coreProperties>
</file>