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69163E" w:rsidRDefault="0069163E">
      <w:pPr>
        <w:jc w:val="center"/>
        <w:rPr>
          <w:b/>
          <w:sz w:val="40"/>
          <w:szCs w:val="40"/>
        </w:rPr>
      </w:pPr>
      <w:r w:rsidRPr="0069163E">
        <w:rPr>
          <w:b/>
          <w:sz w:val="40"/>
          <w:szCs w:val="40"/>
        </w:rPr>
        <w:t>Fitness</w:t>
      </w:r>
      <w:r w:rsidR="00352C45">
        <w:rPr>
          <w:b/>
          <w:sz w:val="40"/>
          <w:szCs w:val="40"/>
        </w:rPr>
        <w:t>-</w:t>
      </w:r>
      <w:r w:rsidRPr="0069163E">
        <w:rPr>
          <w:b/>
          <w:sz w:val="40"/>
          <w:szCs w:val="40"/>
        </w:rPr>
        <w:t>wellness instruktor</w:t>
      </w:r>
    </w:p>
    <w:p w:rsidR="00B76CD7" w:rsidRPr="00B76CD7" w:rsidRDefault="00B7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5A6DF4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69163E" w:rsidRPr="0069163E">
        <w:rPr>
          <w:sz w:val="28"/>
          <w:szCs w:val="28"/>
        </w:rPr>
        <w:t>54 813 01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A75198" w:rsidP="00A75198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F453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453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F453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453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F453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453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F453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453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2123A0" w:rsidRDefault="002123A0" w:rsidP="002123A0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69"/>
        <w:gridCol w:w="4869"/>
        <w:gridCol w:w="849"/>
        <w:gridCol w:w="864"/>
        <w:gridCol w:w="1394"/>
      </w:tblGrid>
      <w:tr w:rsidR="00090A1B" w:rsidTr="00E93E3E">
        <w:trPr>
          <w:cantSplit/>
          <w:tblHeader/>
        </w:trPr>
        <w:tc>
          <w:tcPr>
            <w:tcW w:w="2197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69" w:type="dxa"/>
            <w:vMerge w:val="restart"/>
            <w:vAlign w:val="center"/>
          </w:tcPr>
          <w:p w:rsidR="00C6286A" w:rsidRPr="00B76CD7" w:rsidRDefault="00512211" w:rsidP="00B76CD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E93E3E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6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6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9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93E3E" w:rsidTr="002E2AE1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93E3E" w:rsidRPr="00AA2B5E" w:rsidRDefault="00E93E3E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E93E3E" w:rsidRPr="00E93E3E" w:rsidRDefault="00294F58" w:rsidP="00352C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869" w:type="dxa"/>
            <w:vAlign w:val="center"/>
          </w:tcPr>
          <w:p w:rsidR="00294F58" w:rsidRPr="002E2AE1" w:rsidRDefault="00294F58" w:rsidP="00352C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E2AE1">
              <w:rPr>
                <w:b/>
                <w:color w:val="000000"/>
                <w:sz w:val="28"/>
                <w:szCs w:val="28"/>
              </w:rPr>
              <w:t>10323–12</w:t>
            </w:r>
          </w:p>
          <w:p w:rsidR="00E93E3E" w:rsidRPr="002E2AE1" w:rsidRDefault="00294F58" w:rsidP="00352C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E2AE1">
              <w:rPr>
                <w:b/>
                <w:color w:val="000000"/>
                <w:sz w:val="28"/>
                <w:szCs w:val="28"/>
              </w:rPr>
              <w:t>Egészségügy és elsősegélynyújtás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E93E3E" w:rsidRPr="00AA2B5E" w:rsidRDefault="00E93E3E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B76CD7" w:rsidTr="00F40747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352C45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E93E3E" w:rsidRPr="00B76CD7" w:rsidRDefault="00294F58" w:rsidP="00352C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869" w:type="dxa"/>
            <w:vAlign w:val="center"/>
          </w:tcPr>
          <w:p w:rsidR="00E93E3E" w:rsidRPr="002E2AE1" w:rsidRDefault="00294F58" w:rsidP="00352C4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E2AE1">
              <w:rPr>
                <w:bCs/>
                <w:color w:val="000000"/>
                <w:sz w:val="24"/>
                <w:szCs w:val="24"/>
              </w:rPr>
              <w:t>Elsősegélynyújtás gyakorlat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E93E3E" w:rsidRPr="00B76CD7" w:rsidRDefault="00E93E3E" w:rsidP="00352C45">
            <w:pPr>
              <w:spacing w:line="276" w:lineRule="auto"/>
              <w:jc w:val="center"/>
            </w:pPr>
          </w:p>
        </w:tc>
      </w:tr>
      <w:tr w:rsidR="00E93E3E" w:rsidRPr="00B76CD7" w:rsidTr="002E2AE1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352C45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E93E3E" w:rsidRPr="00B76CD7" w:rsidRDefault="00294F58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869" w:type="dxa"/>
            <w:vAlign w:val="center"/>
          </w:tcPr>
          <w:p w:rsidR="00E93E3E" w:rsidRPr="002E2AE1" w:rsidRDefault="00294F58" w:rsidP="00352C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E2AE1">
              <w:rPr>
                <w:color w:val="000000"/>
                <w:sz w:val="20"/>
                <w:szCs w:val="20"/>
              </w:rPr>
              <w:t>Elsősegélynyújtás módszerei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E93E3E" w:rsidRPr="00B76CD7" w:rsidRDefault="00E93E3E" w:rsidP="00352C45">
            <w:pPr>
              <w:spacing w:line="276" w:lineRule="auto"/>
              <w:jc w:val="center"/>
            </w:pPr>
          </w:p>
        </w:tc>
      </w:tr>
      <w:tr w:rsidR="00090A1B" w:rsidTr="002E2AE1">
        <w:trPr>
          <w:trHeight w:val="794"/>
        </w:trPr>
        <w:tc>
          <w:tcPr>
            <w:tcW w:w="664" w:type="dxa"/>
            <w:vAlign w:val="center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090A1B" w:rsidRPr="00E32402" w:rsidRDefault="00B0446C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314E64" w:rsidRPr="002E2AE1" w:rsidRDefault="00314E6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Alapfogalmak, definíciók</w:t>
            </w:r>
            <w:r w:rsidR="00D92E7D" w:rsidRPr="002E2AE1">
              <w:rPr>
                <w:sz w:val="20"/>
                <w:szCs w:val="20"/>
              </w:rPr>
              <w:t>.</w:t>
            </w:r>
          </w:p>
          <w:p w:rsidR="00090A1B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sérült vizsgálata.</w:t>
            </w:r>
          </w:p>
        </w:tc>
        <w:tc>
          <w:tcPr>
            <w:tcW w:w="849" w:type="dxa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2E2AE1">
        <w:trPr>
          <w:trHeight w:val="794"/>
        </w:trPr>
        <w:tc>
          <w:tcPr>
            <w:tcW w:w="664" w:type="dxa"/>
            <w:vAlign w:val="center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AA63C1" w:rsidRPr="00E32402" w:rsidRDefault="00AA63C1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AA63C1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Csont és ízületi sérülések és ellátásuk.</w:t>
            </w:r>
          </w:p>
        </w:tc>
        <w:tc>
          <w:tcPr>
            <w:tcW w:w="849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2E2AE1">
        <w:trPr>
          <w:trHeight w:val="794"/>
        </w:trPr>
        <w:tc>
          <w:tcPr>
            <w:tcW w:w="664" w:type="dxa"/>
            <w:vAlign w:val="center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AA63C1" w:rsidRPr="00E32402" w:rsidRDefault="00AA63C1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AA63C1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Csont és ízületi sérülések és ellátásuk.</w:t>
            </w:r>
          </w:p>
        </w:tc>
        <w:tc>
          <w:tcPr>
            <w:tcW w:w="849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2E2AE1">
        <w:trPr>
          <w:trHeight w:val="794"/>
        </w:trPr>
        <w:tc>
          <w:tcPr>
            <w:tcW w:w="664" w:type="dxa"/>
            <w:vAlign w:val="center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AA63C1" w:rsidRPr="00E32402" w:rsidRDefault="00AA63C1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AA63C1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Néhány jellegzetes sérülés és ellátása (pl. agyrázkódás, orrvérzés stb.).</w:t>
            </w:r>
          </w:p>
        </w:tc>
        <w:tc>
          <w:tcPr>
            <w:tcW w:w="849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2E2AE1">
        <w:trPr>
          <w:trHeight w:val="794"/>
        </w:trPr>
        <w:tc>
          <w:tcPr>
            <w:tcW w:w="664" w:type="dxa"/>
            <w:vAlign w:val="center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AA63C1" w:rsidRPr="00E32402" w:rsidRDefault="00AA63C1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AA63C1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Néhány jellegzetes sérülés és ellátása (pl. agyrázkódás, orrvérzés stb.).</w:t>
            </w:r>
          </w:p>
        </w:tc>
        <w:tc>
          <w:tcPr>
            <w:tcW w:w="849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Tr="002E2AE1">
        <w:trPr>
          <w:trHeight w:val="794"/>
        </w:trPr>
        <w:tc>
          <w:tcPr>
            <w:tcW w:w="6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94F58" w:rsidRDefault="00294F58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Az eszméletlenség veszélyei, az eszméletlen sportoló ellátása.</w:t>
            </w:r>
          </w:p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Stabil oldalfekvő helyzet kivitelezése</w:t>
            </w:r>
            <w:r w:rsidR="003220A0">
              <w:rPr>
                <w:sz w:val="20"/>
                <w:szCs w:val="20"/>
              </w:rPr>
              <w:t>.</w:t>
            </w:r>
          </w:p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lélegeztetés.</w:t>
            </w:r>
          </w:p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mellkaskompresszió, a mellkasnyomás.</w:t>
            </w:r>
          </w:p>
          <w:p w:rsidR="00294F58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Az újraélesztés.</w:t>
            </w:r>
          </w:p>
        </w:tc>
        <w:tc>
          <w:tcPr>
            <w:tcW w:w="849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Tr="002E2AE1">
        <w:trPr>
          <w:trHeight w:val="794"/>
        </w:trPr>
        <w:tc>
          <w:tcPr>
            <w:tcW w:w="6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94F58" w:rsidRDefault="00294F58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Az eszméletlenség veszélyei, az eszméletlen sportoló ellátása.</w:t>
            </w:r>
          </w:p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Stabil oldalfekvő helyzet kivitelezése</w:t>
            </w:r>
          </w:p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lélegeztetés.</w:t>
            </w:r>
          </w:p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mellkaskompresszió, a mellkasnyomás.</w:t>
            </w:r>
          </w:p>
          <w:p w:rsidR="00294F58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Az újraélesztés.</w:t>
            </w:r>
          </w:p>
        </w:tc>
        <w:tc>
          <w:tcPr>
            <w:tcW w:w="849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Tr="002E2AE1">
        <w:trPr>
          <w:trHeight w:val="794"/>
        </w:trPr>
        <w:tc>
          <w:tcPr>
            <w:tcW w:w="6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94F58" w:rsidRDefault="00294F58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Az eszméletlenség veszélyei, az eszméletlen sportoló ellátása.</w:t>
            </w:r>
          </w:p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Stabil oldalfekvő helyzet kivitelezése</w:t>
            </w:r>
            <w:r w:rsidR="003220A0">
              <w:rPr>
                <w:sz w:val="20"/>
                <w:szCs w:val="20"/>
              </w:rPr>
              <w:t>.</w:t>
            </w:r>
          </w:p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lélegeztetés.</w:t>
            </w:r>
          </w:p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mellkaskompresszió, a mellkasnyomás.</w:t>
            </w:r>
          </w:p>
          <w:p w:rsidR="00294F58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Az újraélesztés.</w:t>
            </w:r>
          </w:p>
        </w:tc>
        <w:tc>
          <w:tcPr>
            <w:tcW w:w="849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Tr="002E2AE1">
        <w:trPr>
          <w:trHeight w:val="794"/>
        </w:trPr>
        <w:tc>
          <w:tcPr>
            <w:tcW w:w="6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94F58" w:rsidRDefault="00294F58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294F58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Vizsgálati protokoll rosszullét esetén.</w:t>
            </w:r>
          </w:p>
        </w:tc>
        <w:tc>
          <w:tcPr>
            <w:tcW w:w="849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Tr="002E2AE1">
        <w:trPr>
          <w:trHeight w:val="794"/>
        </w:trPr>
        <w:tc>
          <w:tcPr>
            <w:tcW w:w="6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94F58" w:rsidRDefault="00294F58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sebek fajtái.</w:t>
            </w:r>
          </w:p>
          <w:p w:rsidR="00294F58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Vérzések típusai és ellátásuk.</w:t>
            </w:r>
          </w:p>
        </w:tc>
        <w:tc>
          <w:tcPr>
            <w:tcW w:w="849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Tr="002E2AE1">
        <w:trPr>
          <w:trHeight w:val="794"/>
        </w:trPr>
        <w:tc>
          <w:tcPr>
            <w:tcW w:w="6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94F58" w:rsidRDefault="00294F58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2E7D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sebek fajtái.</w:t>
            </w:r>
          </w:p>
          <w:p w:rsidR="00294F58" w:rsidRPr="002E2AE1" w:rsidRDefault="00D92E7D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Vérzések típusai és ellátásuk.</w:t>
            </w:r>
          </w:p>
        </w:tc>
        <w:tc>
          <w:tcPr>
            <w:tcW w:w="849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Tr="002E2AE1">
        <w:trPr>
          <w:trHeight w:val="794"/>
        </w:trPr>
        <w:tc>
          <w:tcPr>
            <w:tcW w:w="6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94F58" w:rsidRDefault="00294F58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294F58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Sokk és az ellátása.</w:t>
            </w:r>
          </w:p>
        </w:tc>
        <w:tc>
          <w:tcPr>
            <w:tcW w:w="849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2E2AE1">
        <w:trPr>
          <w:trHeight w:val="794"/>
        </w:trPr>
        <w:tc>
          <w:tcPr>
            <w:tcW w:w="664" w:type="dxa"/>
            <w:vAlign w:val="center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AA63C1" w:rsidRPr="00E32402" w:rsidRDefault="00AA63C1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AA63C1" w:rsidRPr="002E2AE1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Vízből mentés.</w:t>
            </w:r>
          </w:p>
        </w:tc>
        <w:tc>
          <w:tcPr>
            <w:tcW w:w="849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A63C1" w:rsidRPr="00AA2B5E" w:rsidRDefault="00AA63C1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2E2AE1">
        <w:trPr>
          <w:trHeight w:val="794"/>
        </w:trPr>
        <w:tc>
          <w:tcPr>
            <w:tcW w:w="664" w:type="dxa"/>
            <w:vAlign w:val="center"/>
          </w:tcPr>
          <w:p w:rsidR="00D93ACD" w:rsidRPr="00AA2B5E" w:rsidRDefault="00D93AC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352C4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69" w:type="dxa"/>
            <w:vAlign w:val="center"/>
          </w:tcPr>
          <w:p w:rsidR="00D93ACD" w:rsidRPr="0090524F" w:rsidRDefault="00294F58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</w:tcPr>
          <w:p w:rsidR="00D93ACD" w:rsidRPr="00352C45" w:rsidRDefault="00D92E7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Vízből mentés.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352C4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4" w:type="dxa"/>
            <w:vAlign w:val="center"/>
          </w:tcPr>
          <w:p w:rsidR="00D93ACD" w:rsidRPr="003F3D20" w:rsidRDefault="00D93ACD" w:rsidP="00352C45">
            <w:pPr>
              <w:spacing w:line="276" w:lineRule="auto"/>
              <w:jc w:val="center"/>
              <w:rPr>
                <w:i/>
              </w:rPr>
            </w:pPr>
          </w:p>
        </w:tc>
      </w:tr>
      <w:tr w:rsidR="00294F58" w:rsidTr="002E2AE1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94F58" w:rsidRPr="00E93E3E" w:rsidRDefault="00294F58" w:rsidP="00352C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</w:t>
            </w:r>
          </w:p>
        </w:tc>
        <w:tc>
          <w:tcPr>
            <w:tcW w:w="4869" w:type="dxa"/>
            <w:vAlign w:val="center"/>
          </w:tcPr>
          <w:p w:rsidR="00294F58" w:rsidRPr="002E2AE1" w:rsidRDefault="00294F58" w:rsidP="00352C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E2AE1">
              <w:rPr>
                <w:b/>
                <w:color w:val="000000"/>
                <w:sz w:val="28"/>
                <w:szCs w:val="28"/>
              </w:rPr>
              <w:t>10324–12</w:t>
            </w:r>
          </w:p>
          <w:p w:rsidR="00294F58" w:rsidRPr="002E2AE1" w:rsidRDefault="00294F58" w:rsidP="00352C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E2AE1">
              <w:rPr>
                <w:b/>
                <w:color w:val="000000"/>
                <w:sz w:val="28"/>
                <w:szCs w:val="28"/>
              </w:rPr>
              <w:t>Edzéselmélet és gimnasztika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RPr="00B76CD7" w:rsidTr="00F40747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94F58" w:rsidRPr="00B76CD7" w:rsidRDefault="00294F58" w:rsidP="00352C45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294F58" w:rsidRPr="00B76CD7" w:rsidRDefault="00294F58" w:rsidP="00352C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4869" w:type="dxa"/>
            <w:vAlign w:val="center"/>
          </w:tcPr>
          <w:p w:rsidR="00294F58" w:rsidRPr="002E2AE1" w:rsidRDefault="00294F58" w:rsidP="00352C4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E2AE1">
              <w:rPr>
                <w:bCs/>
                <w:color w:val="000000"/>
                <w:sz w:val="24"/>
                <w:szCs w:val="24"/>
              </w:rPr>
              <w:t>Edzésprogramok gyakorlat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294F58" w:rsidRPr="00B76CD7" w:rsidRDefault="00294F58" w:rsidP="00352C45">
            <w:pPr>
              <w:spacing w:line="276" w:lineRule="auto"/>
              <w:jc w:val="center"/>
            </w:pPr>
          </w:p>
        </w:tc>
      </w:tr>
      <w:tr w:rsidR="00294F58" w:rsidRPr="00B76CD7" w:rsidTr="002E2AE1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94F58" w:rsidRPr="00B76CD7" w:rsidRDefault="00294F58" w:rsidP="00352C45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294F58" w:rsidRPr="00B76CD7" w:rsidRDefault="00294F58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869" w:type="dxa"/>
            <w:vAlign w:val="center"/>
          </w:tcPr>
          <w:p w:rsidR="00294F58" w:rsidRPr="002E2AE1" w:rsidRDefault="00294F58" w:rsidP="00352C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E2AE1">
              <w:rPr>
                <w:color w:val="000000"/>
                <w:sz w:val="20"/>
                <w:szCs w:val="20"/>
              </w:rPr>
              <w:t>Edzéslátogatás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294F58" w:rsidRPr="00B76CD7" w:rsidRDefault="00294F58" w:rsidP="00352C45">
            <w:pPr>
              <w:spacing w:line="276" w:lineRule="auto"/>
              <w:jc w:val="center"/>
            </w:pPr>
          </w:p>
        </w:tc>
      </w:tr>
      <w:tr w:rsidR="00090A1B" w:rsidTr="002E2AE1">
        <w:trPr>
          <w:trHeight w:val="794"/>
        </w:trPr>
        <w:tc>
          <w:tcPr>
            <w:tcW w:w="664" w:type="dxa"/>
            <w:vAlign w:val="center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090A1B" w:rsidRPr="00E32402" w:rsidRDefault="00294F58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</w:tcPr>
          <w:p w:rsidR="00090A1B" w:rsidRPr="002E2AE1" w:rsidRDefault="00590E80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Részvétel saját sportága/mozgásformája edzésprogramjában, ismert helyszínen saját edző irányításával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0760ED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Részvétel saját sportága/mozgásformája edzésprogramjában, ismert helyszínen saját edző irányításával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0760ED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Részvétel saját sportága/mozgásformája edzésprogramjában, ismert helyszínen saját edző irányításával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Default="000760ED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Saját sportágában/mozgásformájában más helyszíneken (más egyesületben, klubban, településen és más edző irányításáva</w:t>
            </w:r>
            <w:r>
              <w:rPr>
                <w:sz w:val="20"/>
                <w:szCs w:val="20"/>
              </w:rPr>
              <w:t>l) tartott edzések látogatása.</w:t>
            </w:r>
          </w:p>
          <w:p w:rsidR="00590E80" w:rsidRPr="002E2AE1" w:rsidRDefault="00590E80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Default="000760ED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Saját sportágában/mozgásformájában más helyszíneken (más egyesületben, klubban, településen és más edző irányításáva</w:t>
            </w:r>
            <w:r>
              <w:rPr>
                <w:sz w:val="20"/>
                <w:szCs w:val="20"/>
              </w:rPr>
              <w:t>l) tartott edzések látogatása.</w:t>
            </w:r>
          </w:p>
          <w:p w:rsidR="00590E80" w:rsidRPr="002E2AE1" w:rsidRDefault="00590E80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90E80" w:rsidRDefault="00590E80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Saját sportágában/mozgásformájában más (fiatalabb, idősebb) korosztályokn</w:t>
            </w:r>
            <w:r>
              <w:rPr>
                <w:sz w:val="20"/>
                <w:szCs w:val="20"/>
              </w:rPr>
              <w:t>ak tartott edzések megtekintése.</w:t>
            </w:r>
          </w:p>
          <w:p w:rsidR="005216F3" w:rsidRPr="002E2AE1" w:rsidRDefault="00590E80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90E80" w:rsidRDefault="00590E80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Saját sportágában/mozgásformájában más (fiatalabb, idősebb) korosztályokn</w:t>
            </w:r>
            <w:r>
              <w:rPr>
                <w:sz w:val="20"/>
                <w:szCs w:val="20"/>
              </w:rPr>
              <w:t>ak tartott edzések megtekintése.</w:t>
            </w:r>
          </w:p>
          <w:p w:rsidR="005216F3" w:rsidRPr="002E2AE1" w:rsidRDefault="00590E80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90E80" w:rsidRDefault="00590E80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Más sportágak/mozgásformák edzésprogramjain</w:t>
            </w:r>
            <w:r>
              <w:rPr>
                <w:sz w:val="20"/>
                <w:szCs w:val="20"/>
              </w:rPr>
              <w:t>ak és versenyeinek megtekintése.</w:t>
            </w:r>
          </w:p>
          <w:p w:rsidR="005216F3" w:rsidRPr="002E2AE1" w:rsidRDefault="00590E80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90E80" w:rsidRDefault="00590E80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Más sportágak/mozgásformák edzésprogramjain</w:t>
            </w:r>
            <w:r>
              <w:rPr>
                <w:sz w:val="20"/>
                <w:szCs w:val="20"/>
              </w:rPr>
              <w:t>ak és versenyeinek megtekintése.</w:t>
            </w:r>
          </w:p>
          <w:p w:rsidR="005216F3" w:rsidRPr="002E2AE1" w:rsidRDefault="00590E80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Kezdő és haladó fittségi edzésprogramok megtekintése. 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Kezdő és haladó fittségi edzésprogramok megtekintése. 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Kezdő és haladó fittségi edzésprogramok megtekintése. 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Kezdő és haladó fittségi edzésprogramok megtekintése. 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Kezdő és haladó fittségi edzésprogramok megtekintése. 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94F58" w:rsidTr="002E2AE1">
        <w:trPr>
          <w:trHeight w:val="794"/>
        </w:trPr>
        <w:tc>
          <w:tcPr>
            <w:tcW w:w="6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94F58" w:rsidRPr="00E32402" w:rsidRDefault="00294F58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Szakmai rendezvények, workshopok látogatása.</w:t>
            </w:r>
          </w:p>
          <w:p w:rsidR="00294F58" w:rsidRPr="002E2AE1" w:rsidRDefault="005216F3" w:rsidP="00352C45">
            <w:pPr>
              <w:spacing w:line="276" w:lineRule="auto"/>
              <w:jc w:val="both"/>
              <w:rPr>
                <w:b/>
              </w:rPr>
            </w:pPr>
            <w:r w:rsidRPr="002E2AE1">
              <w:rPr>
                <w:sz w:val="20"/>
                <w:szCs w:val="20"/>
              </w:rPr>
              <w:t>(A gyakorlatvezető határozza meg a látogatások részletes feladatait.)</w:t>
            </w:r>
          </w:p>
        </w:tc>
        <w:tc>
          <w:tcPr>
            <w:tcW w:w="849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94F58" w:rsidRPr="00AA2B5E" w:rsidRDefault="00294F58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Szakmai rendezvények, workshopok látogatása.</w:t>
            </w:r>
          </w:p>
          <w:p w:rsidR="005216F3" w:rsidRPr="002E2AE1" w:rsidRDefault="005216F3" w:rsidP="00352C45">
            <w:pPr>
              <w:spacing w:line="276" w:lineRule="auto"/>
              <w:jc w:val="both"/>
              <w:rPr>
                <w:b/>
              </w:rPr>
            </w:pPr>
            <w:r w:rsidRPr="002E2AE1">
              <w:rPr>
                <w:sz w:val="20"/>
                <w:szCs w:val="20"/>
              </w:rPr>
              <w:t>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Szakmai rendezvények, workshopok látogatása.</w:t>
            </w:r>
          </w:p>
          <w:p w:rsidR="005216F3" w:rsidRPr="002E2AE1" w:rsidRDefault="005216F3" w:rsidP="00352C45">
            <w:pPr>
              <w:spacing w:line="276" w:lineRule="auto"/>
              <w:jc w:val="both"/>
              <w:rPr>
                <w:b/>
              </w:rPr>
            </w:pPr>
            <w:r w:rsidRPr="002E2AE1">
              <w:rPr>
                <w:sz w:val="20"/>
                <w:szCs w:val="20"/>
              </w:rPr>
              <w:t>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Szakmai rendezvények, workshopok látogatása.</w:t>
            </w:r>
          </w:p>
          <w:p w:rsidR="005216F3" w:rsidRPr="002E2AE1" w:rsidRDefault="005216F3" w:rsidP="00352C45">
            <w:pPr>
              <w:spacing w:line="276" w:lineRule="auto"/>
              <w:jc w:val="both"/>
              <w:rPr>
                <w:b/>
              </w:rPr>
            </w:pPr>
            <w:r w:rsidRPr="002E2AE1">
              <w:rPr>
                <w:sz w:val="20"/>
                <w:szCs w:val="20"/>
              </w:rPr>
              <w:t>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Pr="00E32402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Szakmai rendezvények, workshopok látogatása.</w:t>
            </w:r>
          </w:p>
          <w:p w:rsidR="005216F3" w:rsidRPr="002E2AE1" w:rsidRDefault="005216F3" w:rsidP="00352C45">
            <w:pPr>
              <w:spacing w:line="276" w:lineRule="auto"/>
              <w:jc w:val="both"/>
              <w:rPr>
                <w:b/>
              </w:rPr>
            </w:pPr>
            <w:r w:rsidRPr="002E2AE1">
              <w:rPr>
                <w:sz w:val="20"/>
                <w:szCs w:val="20"/>
              </w:rPr>
              <w:t>(A gyakorlatvezető határozza meg a látogatások részletes feladatait.)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B76CD7" w:rsidTr="002E2AE1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E93E3E" w:rsidRPr="00B76CD7" w:rsidRDefault="00E93E3E" w:rsidP="00352C45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E93E3E" w:rsidRPr="00B76CD7" w:rsidRDefault="002B6105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869" w:type="dxa"/>
            <w:vAlign w:val="center"/>
          </w:tcPr>
          <w:p w:rsidR="00E93E3E" w:rsidRPr="002E2AE1" w:rsidRDefault="002B6105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Motoros képességfejlesztés</w:t>
            </w:r>
          </w:p>
        </w:tc>
        <w:tc>
          <w:tcPr>
            <w:tcW w:w="3107" w:type="dxa"/>
            <w:gridSpan w:val="3"/>
            <w:shd w:val="clear" w:color="auto" w:fill="BFBFBF"/>
          </w:tcPr>
          <w:p w:rsidR="00E93E3E" w:rsidRPr="00B76CD7" w:rsidRDefault="00E93E3E" w:rsidP="00352C45">
            <w:pPr>
              <w:spacing w:line="276" w:lineRule="auto"/>
              <w:jc w:val="center"/>
            </w:pPr>
          </w:p>
        </w:tc>
      </w:tr>
      <w:tr w:rsidR="00090A1B" w:rsidTr="002E2AE1">
        <w:trPr>
          <w:trHeight w:val="794"/>
        </w:trPr>
        <w:tc>
          <w:tcPr>
            <w:tcW w:w="664" w:type="dxa"/>
            <w:vAlign w:val="center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090A1B" w:rsidRPr="00E32402" w:rsidRDefault="002B6105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</w:tcPr>
          <w:p w:rsidR="00314E64" w:rsidRPr="002E2AE1" w:rsidRDefault="00314E6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Általános erőfejlesztés</w:t>
            </w:r>
            <w:r w:rsidR="005216F3" w:rsidRPr="002E2AE1">
              <w:rPr>
                <w:sz w:val="20"/>
                <w:szCs w:val="20"/>
              </w:rPr>
              <w:t>.</w:t>
            </w:r>
          </w:p>
          <w:p w:rsidR="00314E64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Speciális erőfejlesztés.</w:t>
            </w:r>
          </w:p>
          <w:p w:rsidR="00314E64" w:rsidRPr="002E2AE1" w:rsidRDefault="00314E6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Pozitív di</w:t>
            </w:r>
            <w:r w:rsidR="005216F3" w:rsidRPr="002E2AE1">
              <w:rPr>
                <w:sz w:val="20"/>
                <w:szCs w:val="20"/>
              </w:rPr>
              <w:t>namikus (legyőző) erőfejlesztés.</w:t>
            </w:r>
          </w:p>
          <w:p w:rsidR="00314E64" w:rsidRPr="002E2AE1" w:rsidRDefault="00314E6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Negatív di</w:t>
            </w:r>
            <w:r w:rsidR="005216F3" w:rsidRPr="002E2AE1">
              <w:rPr>
                <w:sz w:val="20"/>
                <w:szCs w:val="20"/>
              </w:rPr>
              <w:t>namikus (fékező) erőfejlesztés.</w:t>
            </w:r>
          </w:p>
          <w:p w:rsidR="00314E64" w:rsidRPr="002E2AE1" w:rsidRDefault="00314E6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Statikus (izome</w:t>
            </w:r>
            <w:r w:rsidR="005216F3" w:rsidRPr="002E2AE1">
              <w:rPr>
                <w:sz w:val="20"/>
                <w:szCs w:val="20"/>
              </w:rPr>
              <w:t>triás) erőfejlesztő gyakorlatok.</w:t>
            </w:r>
          </w:p>
          <w:p w:rsidR="00314E64" w:rsidRPr="002E2AE1" w:rsidRDefault="00314E6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Intermediális (izokine</w:t>
            </w:r>
            <w:r w:rsidR="005216F3" w:rsidRPr="002E2AE1">
              <w:rPr>
                <w:sz w:val="20"/>
                <w:szCs w:val="20"/>
              </w:rPr>
              <w:t>tikus) erőfejlesztő gyakorlatok.</w:t>
            </w:r>
          </w:p>
          <w:p w:rsidR="00314E64" w:rsidRPr="002E2AE1" w:rsidRDefault="00314E6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Elektromos ingerléssel (elektrostimulációval) v</w:t>
            </w:r>
            <w:r w:rsidR="005216F3" w:rsidRPr="002E2AE1">
              <w:rPr>
                <w:sz w:val="20"/>
                <w:szCs w:val="20"/>
              </w:rPr>
              <w:t>égzett erőfejlesztő gyakorlatok.</w:t>
            </w:r>
          </w:p>
          <w:p w:rsidR="00314E64" w:rsidRPr="002E2AE1" w:rsidRDefault="00314E6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Maximális erő fejlesztése</w:t>
            </w:r>
            <w:r w:rsidR="005216F3" w:rsidRPr="002E2AE1">
              <w:rPr>
                <w:sz w:val="20"/>
                <w:szCs w:val="20"/>
              </w:rPr>
              <w:t>.</w:t>
            </w:r>
          </w:p>
          <w:p w:rsidR="00314E64" w:rsidRPr="002E2AE1" w:rsidRDefault="00314E6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Gyorsasági erő fejlesztése</w:t>
            </w:r>
            <w:r w:rsidR="005216F3" w:rsidRPr="002E2AE1">
              <w:rPr>
                <w:sz w:val="20"/>
                <w:szCs w:val="20"/>
              </w:rPr>
              <w:t>.</w:t>
            </w:r>
          </w:p>
          <w:p w:rsidR="00314E64" w:rsidRPr="002E2AE1" w:rsidRDefault="00314E6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Állóképességi erő fejlesztése</w:t>
            </w:r>
            <w:r w:rsidR="005216F3" w:rsidRPr="002E2AE1">
              <w:rPr>
                <w:sz w:val="20"/>
                <w:szCs w:val="20"/>
              </w:rPr>
              <w:t>.</w:t>
            </w:r>
          </w:p>
          <w:p w:rsidR="00090A1B" w:rsidRPr="002E2AE1" w:rsidRDefault="00314E6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(Valamennyi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090A1B" w:rsidRPr="00AA2B5E" w:rsidRDefault="00090A1B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2E2AE1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Általános erőfejlesztés.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Speciális erőfejlesztés.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Pozitív dinamikus (legyőző) erőfejlesztés.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Negatív dinamikus (fékező) erőfejlesztés.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Statikus (izometriás) erőfejlesztő gyakorlatok.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Intermediális (izokinetikus) erőfejlesztő gyakorlatok.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Elektromos ingerléssel (elektrostimulációval) végzett erőfejlesztő gyakorlatok.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Maximális erő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Gyorsasági erő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Állóképességi erő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(Valamennyi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6105" w:rsidTr="000F09C9">
        <w:trPr>
          <w:trHeight w:val="794"/>
        </w:trPr>
        <w:tc>
          <w:tcPr>
            <w:tcW w:w="664" w:type="dxa"/>
            <w:vAlign w:val="center"/>
          </w:tcPr>
          <w:p w:rsidR="002B6105" w:rsidRPr="00AA2B5E" w:rsidRDefault="002B6105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6105" w:rsidRPr="00AA2B5E" w:rsidRDefault="002B6105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B6105" w:rsidRDefault="002B6105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Maximális erő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Gyorsasági erő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Állóképességi erő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reagálás gyorsaságának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mozdulatgyorsaság (aciklikus mozgásgyorsaság)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Gyorsulási képesség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Gyorsaság (ciklikus helyzet- és helyváltoztatási gyorsaság)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Gyorsasági állóképesség fejlesztése.</w:t>
            </w:r>
          </w:p>
          <w:p w:rsidR="002B6105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(Valamennyi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2B6105" w:rsidRPr="00AA2B5E" w:rsidRDefault="002B6105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B6105" w:rsidRPr="00AA2B5E" w:rsidRDefault="002B6105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B6105" w:rsidRPr="00AA2B5E" w:rsidRDefault="002B6105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5216F3" w:rsidTr="000F09C9">
        <w:trPr>
          <w:trHeight w:val="794"/>
        </w:trPr>
        <w:tc>
          <w:tcPr>
            <w:tcW w:w="6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216F3" w:rsidRDefault="005216F3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reagálás gyorsaságának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mozdulatgyorsaság (aciklikus mozgásgyorsaság)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Gyorsulási képesség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Gyorsaság (ciklikus helyzet- és helyváltoztatási gyorsaság)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Gyorsasági állóképesség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(Valamennyi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216F3" w:rsidRPr="00AA2B5E" w:rsidRDefault="005216F3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B6105" w:rsidTr="000F09C9">
        <w:trPr>
          <w:trHeight w:val="794"/>
        </w:trPr>
        <w:tc>
          <w:tcPr>
            <w:tcW w:w="664" w:type="dxa"/>
            <w:vAlign w:val="center"/>
          </w:tcPr>
          <w:p w:rsidR="002B6105" w:rsidRPr="00AA2B5E" w:rsidRDefault="002B6105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6105" w:rsidRPr="00AA2B5E" w:rsidRDefault="002B6105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B6105" w:rsidRDefault="002B6105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Rövid távú állóképesség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Közép távú állóképesség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Hosszú távú állóképesség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Állóképesség fejlesztése tartós módszerekkel.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Állóképesség fejlesztése intervall módszerrel.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Állóképesség fejlesztése ellenőrző (vagy verseny) módszerrel</w:t>
            </w:r>
            <w:r w:rsidR="002E2AE1" w:rsidRPr="002E2AE1">
              <w:rPr>
                <w:sz w:val="20"/>
                <w:szCs w:val="20"/>
              </w:rPr>
              <w:t>.</w:t>
            </w:r>
          </w:p>
          <w:p w:rsidR="002B6105" w:rsidRPr="002E2AE1" w:rsidRDefault="005216F3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(Valamennyi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2B6105" w:rsidRPr="00AA2B5E" w:rsidRDefault="002B6105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B6105" w:rsidRPr="00AA2B5E" w:rsidRDefault="002B6105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B6105" w:rsidRPr="00AA2B5E" w:rsidRDefault="002B6105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AE1" w:rsidTr="000F09C9">
        <w:trPr>
          <w:trHeight w:val="794"/>
        </w:trPr>
        <w:tc>
          <w:tcPr>
            <w:tcW w:w="664" w:type="dxa"/>
            <w:vAlign w:val="center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E2AE1" w:rsidRDefault="002E2AE1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Rövid távú állóképesség fejlesztése.</w:t>
            </w:r>
          </w:p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Közép távú állóképesség fejlesztése.</w:t>
            </w:r>
          </w:p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Hosszú távú állóképesség fejlesztése.</w:t>
            </w:r>
          </w:p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Állóképesség fejlesztése tartós módszerekkel.</w:t>
            </w:r>
          </w:p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Állóképesség fejlesztése intervall módszerrel.</w:t>
            </w:r>
          </w:p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 xml:space="preserve">Állóképesség fejlesztése ellenőrző (vagy verseny) </w:t>
            </w:r>
            <w:r w:rsidRPr="002E2AE1">
              <w:rPr>
                <w:sz w:val="20"/>
                <w:szCs w:val="20"/>
              </w:rPr>
              <w:lastRenderedPageBreak/>
              <w:t>módszerrel.</w:t>
            </w:r>
          </w:p>
          <w:p w:rsidR="002E2AE1" w:rsidRPr="002E2AE1" w:rsidRDefault="002E2AE1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(Valamennyi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2E2AE1">
        <w:trPr>
          <w:trHeight w:val="164"/>
        </w:trPr>
        <w:tc>
          <w:tcPr>
            <w:tcW w:w="664" w:type="dxa"/>
            <w:vAlign w:val="center"/>
          </w:tcPr>
          <w:p w:rsidR="00BE6698" w:rsidRPr="00AA2B5E" w:rsidRDefault="00BE669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6698" w:rsidRPr="00AA2B5E" w:rsidRDefault="00BE669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E6698" w:rsidRDefault="00BE6698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 xml:space="preserve">Az ízületi mozgékonyság </w:t>
            </w:r>
            <w:r w:rsidR="002E2AE1" w:rsidRPr="002E2AE1">
              <w:rPr>
                <w:sz w:val="20"/>
                <w:szCs w:val="20"/>
              </w:rPr>
              <w:t>fejlesztése aktív izommozgással.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Az ízületi mozgékonyság pa</w:t>
            </w:r>
            <w:r w:rsidR="002E2AE1" w:rsidRPr="002E2AE1">
              <w:rPr>
                <w:sz w:val="20"/>
                <w:szCs w:val="20"/>
              </w:rPr>
              <w:t>sszív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mozgásérzé</w:t>
            </w:r>
            <w:r w:rsidR="002E2AE1" w:rsidRPr="002E2AE1">
              <w:rPr>
                <w:sz w:val="20"/>
                <w:szCs w:val="20"/>
              </w:rPr>
              <w:t>kelés (kinesztézis) fejlesztése.</w:t>
            </w:r>
          </w:p>
          <w:p w:rsidR="005216F3" w:rsidRPr="002E2AE1" w:rsidRDefault="005216F3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Az egyensúlyozási képesség fejlesztése.</w:t>
            </w:r>
          </w:p>
          <w:p w:rsidR="00BE6698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(Valamennyi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BE6698" w:rsidRPr="00AA2B5E" w:rsidRDefault="00BE669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6698" w:rsidRPr="00AA2B5E" w:rsidRDefault="00BE6698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6698" w:rsidRPr="00AA2B5E" w:rsidRDefault="00BE6698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AE1" w:rsidTr="000F09C9">
        <w:trPr>
          <w:trHeight w:val="794"/>
        </w:trPr>
        <w:tc>
          <w:tcPr>
            <w:tcW w:w="664" w:type="dxa"/>
            <w:vAlign w:val="center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E2AE1" w:rsidRDefault="002E2AE1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ritmusérzék fejlesztése.</w:t>
            </w:r>
          </w:p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reagálási képesség fejlesztése.</w:t>
            </w:r>
          </w:p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téri tájékozódási képesség fejlesztése.</w:t>
            </w:r>
          </w:p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Az összekapcsolódási képesség fejlesztése.</w:t>
            </w:r>
          </w:p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differenciáló képesség fejlesztése.</w:t>
            </w:r>
          </w:p>
          <w:p w:rsidR="002E2AE1" w:rsidRPr="002E2AE1" w:rsidRDefault="002E2AE1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Az ügyesség fejlesztése.</w:t>
            </w:r>
          </w:p>
          <w:p w:rsidR="002E2AE1" w:rsidRPr="002E2AE1" w:rsidRDefault="002E2AE1" w:rsidP="00352C45">
            <w:pPr>
              <w:spacing w:line="276" w:lineRule="auto"/>
              <w:jc w:val="both"/>
              <w:rPr>
                <w:b/>
              </w:rPr>
            </w:pPr>
            <w:r w:rsidRPr="002E2AE1">
              <w:rPr>
                <w:sz w:val="20"/>
                <w:szCs w:val="20"/>
              </w:rPr>
              <w:t>(Valamennyi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AE1" w:rsidTr="000F09C9">
        <w:trPr>
          <w:trHeight w:val="794"/>
        </w:trPr>
        <w:tc>
          <w:tcPr>
            <w:tcW w:w="664" w:type="dxa"/>
            <w:vAlign w:val="center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E2AE1" w:rsidRPr="00E32402" w:rsidRDefault="002E2AE1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</w:tcPr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ritmusérzék fejlesztése.</w:t>
            </w:r>
          </w:p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reagálási képesség fejlesztése.</w:t>
            </w:r>
          </w:p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téri tájékozódási képesség fejlesztése.</w:t>
            </w:r>
          </w:p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Az összekapcsolódási képesség fejlesztése.</w:t>
            </w:r>
          </w:p>
          <w:p w:rsidR="002E2AE1" w:rsidRPr="002E2AE1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 differenciáló képesség fejlesztése.</w:t>
            </w:r>
          </w:p>
          <w:p w:rsidR="002E2AE1" w:rsidRPr="002E2AE1" w:rsidRDefault="002E2AE1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AE1">
              <w:rPr>
                <w:sz w:val="20"/>
                <w:szCs w:val="20"/>
              </w:rPr>
              <w:t>Az ügyesség fejlesztése.</w:t>
            </w:r>
          </w:p>
          <w:p w:rsidR="002E2AE1" w:rsidRPr="002E2AE1" w:rsidRDefault="002E2AE1" w:rsidP="00352C45">
            <w:pPr>
              <w:spacing w:line="276" w:lineRule="auto"/>
              <w:jc w:val="both"/>
              <w:rPr>
                <w:b/>
              </w:rPr>
            </w:pPr>
            <w:r w:rsidRPr="002E2AE1">
              <w:rPr>
                <w:sz w:val="20"/>
                <w:szCs w:val="20"/>
              </w:rPr>
              <w:t>(Valamennyi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2E2AE1" w:rsidRPr="00B76CD7" w:rsidTr="00F40747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E2AE1" w:rsidRPr="00B76CD7" w:rsidRDefault="002E2AE1" w:rsidP="00352C45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2E2AE1" w:rsidRPr="00B76CD7" w:rsidRDefault="002E2AE1" w:rsidP="00352C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4869" w:type="dxa"/>
            <w:vAlign w:val="center"/>
          </w:tcPr>
          <w:p w:rsidR="002E2AE1" w:rsidRPr="00B76CD7" w:rsidRDefault="002E2AE1" w:rsidP="00352C4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6105">
              <w:rPr>
                <w:bCs/>
                <w:color w:val="000000"/>
                <w:sz w:val="24"/>
                <w:szCs w:val="24"/>
              </w:rPr>
              <w:t>Gimnasztika gyakorlat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2E2AE1" w:rsidRPr="00B76CD7" w:rsidRDefault="002E2AE1" w:rsidP="00352C45">
            <w:pPr>
              <w:spacing w:line="276" w:lineRule="auto"/>
              <w:jc w:val="center"/>
            </w:pPr>
          </w:p>
        </w:tc>
      </w:tr>
      <w:tr w:rsidR="002E2AE1" w:rsidRPr="00B76CD7" w:rsidTr="000F09C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E2AE1" w:rsidRPr="00B76CD7" w:rsidRDefault="002E2AE1" w:rsidP="00352C45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2E2AE1" w:rsidRPr="00B76CD7" w:rsidRDefault="002E2AE1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69" w:type="dxa"/>
            <w:vAlign w:val="center"/>
          </w:tcPr>
          <w:p w:rsidR="002E2AE1" w:rsidRPr="00B76CD7" w:rsidRDefault="002E2AE1" w:rsidP="00352C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6105">
              <w:rPr>
                <w:color w:val="000000"/>
                <w:sz w:val="20"/>
                <w:szCs w:val="20"/>
              </w:rPr>
              <w:t>Szabadgyakorlatok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2E2AE1" w:rsidRPr="00B76CD7" w:rsidRDefault="002E2AE1" w:rsidP="00352C45">
            <w:pPr>
              <w:spacing w:line="276" w:lineRule="auto"/>
              <w:jc w:val="center"/>
            </w:pPr>
          </w:p>
        </w:tc>
      </w:tr>
      <w:tr w:rsidR="002E2AE1" w:rsidTr="000F09C9">
        <w:trPr>
          <w:trHeight w:val="794"/>
        </w:trPr>
        <w:tc>
          <w:tcPr>
            <w:tcW w:w="664" w:type="dxa"/>
            <w:vAlign w:val="center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2E2AE1" w:rsidRPr="00E32402" w:rsidRDefault="002E2AE1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</w:tcPr>
          <w:p w:rsidR="002E2AE1" w:rsidRPr="00314E64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Kiinduló helyzetek, kartartások és gimnasztikai alapmozgások helyes technikai</w:t>
            </w:r>
            <w:r>
              <w:rPr>
                <w:sz w:val="20"/>
                <w:szCs w:val="20"/>
              </w:rPr>
              <w:t xml:space="preserve"> végrehajtása bemutatás alapján.</w:t>
            </w:r>
          </w:p>
          <w:p w:rsidR="002E2AE1" w:rsidRPr="00314E64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Kiinduló helyzetek, kartartások és gimnasztikai alapmozgások helyes technikai végrehajtása szóban közlés alapján</w:t>
            </w:r>
            <w:r>
              <w:rPr>
                <w:sz w:val="20"/>
                <w:szCs w:val="20"/>
              </w:rPr>
              <w:t>.</w:t>
            </w:r>
          </w:p>
          <w:p w:rsidR="002E2AE1" w:rsidRPr="00314E64" w:rsidRDefault="002E2AE1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A bemutatott kiinduló helyzetek, kartartások és gimnasztikai alapmozgások helyes szaknyelvi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2E2AE1" w:rsidRPr="00AA2B5E" w:rsidRDefault="002E2AE1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314E64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Kiinduló helyzetek, kartartások és gimnasztikai alapmozgások helyes technikai</w:t>
            </w:r>
            <w:r>
              <w:rPr>
                <w:sz w:val="20"/>
                <w:szCs w:val="20"/>
              </w:rPr>
              <w:t xml:space="preserve"> végrehajtása bemutatás alapján.</w:t>
            </w:r>
          </w:p>
          <w:p w:rsidR="008D251D" w:rsidRPr="00314E64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Kiinduló helyzetek, kartartások és gimnasztikai alapmozgások helyes technikai végrehajtása szóban közlés alapján</w:t>
            </w:r>
            <w:r>
              <w:rPr>
                <w:sz w:val="20"/>
                <w:szCs w:val="20"/>
              </w:rPr>
              <w:t>.</w:t>
            </w:r>
          </w:p>
          <w:p w:rsidR="008D251D" w:rsidRPr="00314E64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A bemutatott kiinduló helyzetek, kartartások és gimnasztikai alapmozgások helyes szaknyelvi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8A44C1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Nyakgyakorlatok, a gyakorlatok variálása a szerkezeti és a terhelési összetevők változtatásával, az eredeti és a v</w:t>
            </w:r>
            <w:r>
              <w:rPr>
                <w:sz w:val="20"/>
                <w:szCs w:val="20"/>
              </w:rPr>
              <w:t>ariált gyakorlat hatáselemzése.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8A44C1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Kar és vállgyakorlatok, a gyakorlatok variálása a szerkezeti és a terhelési összetevők változtatásával, az eredeti és a v</w:t>
            </w:r>
            <w:r>
              <w:rPr>
                <w:sz w:val="20"/>
                <w:szCs w:val="20"/>
              </w:rPr>
              <w:t>ariált gyakorlat hatáselemzése.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8A44C1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Lábgyakorlatok, a gyakorlatok variálása a szerkezeti és a terhelési összetevők változtatásával, az eredeti és a v</w:t>
            </w:r>
            <w:r>
              <w:rPr>
                <w:sz w:val="20"/>
                <w:szCs w:val="20"/>
              </w:rPr>
              <w:t>ariált gyakorlat hatáselemzése.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8A44C1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Törzsgyakorlatok, a gyakorlatok variálása a szerkezeti és a terhelési összetevők változtatásával, az eredeti és a v</w:t>
            </w:r>
            <w:r>
              <w:rPr>
                <w:sz w:val="20"/>
                <w:szCs w:val="20"/>
              </w:rPr>
              <w:t>ariált gyakorlat hatáselemzése.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314E64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Összetett gyakorlatok, a gyakorlatok variálása a szerkezeti és a terhelési összetevők változtatásával, az eredeti és a v</w:t>
            </w:r>
            <w:r>
              <w:rPr>
                <w:sz w:val="20"/>
                <w:szCs w:val="20"/>
              </w:rPr>
              <w:t>ariált gyakorlat hatáselemzése.</w:t>
            </w:r>
          </w:p>
          <w:p w:rsidR="008D251D" w:rsidRPr="008A44C1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Szabadon választott gyakorlatlánc összeállítása, bemutatása és a gya</w:t>
            </w:r>
            <w:r>
              <w:rPr>
                <w:sz w:val="20"/>
                <w:szCs w:val="20"/>
              </w:rPr>
              <w:t>korlatok elemzése.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314E64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Meghatározott szempontok szerinti gyakorlatl</w:t>
            </w:r>
            <w:r>
              <w:rPr>
                <w:sz w:val="20"/>
                <w:szCs w:val="20"/>
              </w:rPr>
              <w:t>ánc összeállítása és bemutatása.</w:t>
            </w:r>
          </w:p>
          <w:p w:rsidR="008D251D" w:rsidRPr="00314E64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 xml:space="preserve">Általános és speciális bemelegítés összeállítása és </w:t>
            </w:r>
            <w:r>
              <w:rPr>
                <w:sz w:val="20"/>
                <w:szCs w:val="20"/>
              </w:rPr>
              <w:t>bemutatása.</w:t>
            </w:r>
          </w:p>
          <w:p w:rsidR="008D251D" w:rsidRPr="008A44C1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Speciális (sportági) célgimnasz</w:t>
            </w:r>
            <w:r>
              <w:rPr>
                <w:sz w:val="20"/>
                <w:szCs w:val="20"/>
              </w:rPr>
              <w:t>tikai gyakorlatok összeállítása.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8A44C1" w:rsidRDefault="008D251D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Gyakorlatvezetési módszerek (bemutatás, bemutattatás, rövid szóban közlés, utasítás, kombinált módszerek, folyamat</w:t>
            </w:r>
            <w:r w:rsidR="003220A0">
              <w:rPr>
                <w:sz w:val="20"/>
                <w:szCs w:val="20"/>
              </w:rPr>
              <w:t>os, magyarázattal kiegészített)</w:t>
            </w:r>
            <w:r w:rsidRPr="00314E64">
              <w:rPr>
                <w:sz w:val="20"/>
                <w:szCs w:val="20"/>
              </w:rPr>
              <w:t xml:space="preserve"> gyakorlása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</w:tcPr>
          <w:p w:rsidR="008D251D" w:rsidRPr="008A44C1" w:rsidRDefault="008D251D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4E64">
              <w:rPr>
                <w:sz w:val="20"/>
                <w:szCs w:val="20"/>
              </w:rPr>
              <w:t>Gyakorlatvezetési módszerek (bemutatás, bemutattatás, rövid szóban közlés, utasítás, kombinált módszerek, folyamat</w:t>
            </w:r>
            <w:r w:rsidR="003220A0">
              <w:rPr>
                <w:sz w:val="20"/>
                <w:szCs w:val="20"/>
              </w:rPr>
              <w:t>os, magyarázattal kiegészített)</w:t>
            </w:r>
            <w:r w:rsidRPr="00314E64">
              <w:rPr>
                <w:sz w:val="20"/>
                <w:szCs w:val="20"/>
              </w:rPr>
              <w:t xml:space="preserve"> gyakorlása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RPr="000760ED" w:rsidTr="000F09C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72</w:t>
            </w:r>
          </w:p>
        </w:tc>
        <w:tc>
          <w:tcPr>
            <w:tcW w:w="4869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760ED">
              <w:rPr>
                <w:color w:val="000000"/>
                <w:sz w:val="20"/>
                <w:szCs w:val="20"/>
              </w:rPr>
              <w:t>Eszközös gyakorlatok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251D" w:rsidRPr="000760ED" w:rsidTr="000F09C9">
        <w:trPr>
          <w:trHeight w:val="794"/>
        </w:trPr>
        <w:tc>
          <w:tcPr>
            <w:tcW w:w="6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</w:tcPr>
          <w:p w:rsidR="008D251D" w:rsidRPr="000760ED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Kézisúlyzó gyakorlatok végrehajtása, tervezése, oktatása.</w:t>
            </w:r>
          </w:p>
        </w:tc>
        <w:tc>
          <w:tcPr>
            <w:tcW w:w="849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251D" w:rsidRPr="000760ED" w:rsidTr="000F09C9">
        <w:trPr>
          <w:trHeight w:val="794"/>
        </w:trPr>
        <w:tc>
          <w:tcPr>
            <w:tcW w:w="6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0760ED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Kézisúlyzó gyakorlatok végrehajtása, tervezése, oktatása.</w:t>
            </w:r>
          </w:p>
        </w:tc>
        <w:tc>
          <w:tcPr>
            <w:tcW w:w="849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251D" w:rsidRPr="000760ED" w:rsidTr="000F09C9">
        <w:trPr>
          <w:trHeight w:val="794"/>
        </w:trPr>
        <w:tc>
          <w:tcPr>
            <w:tcW w:w="6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0760ED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Labdagyakorlatok (kislabda, medicinlabda, óriáslabda) végrehajtása, tervezése, oktatása.</w:t>
            </w:r>
          </w:p>
        </w:tc>
        <w:tc>
          <w:tcPr>
            <w:tcW w:w="849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251D" w:rsidRPr="000760ED" w:rsidTr="000F09C9">
        <w:trPr>
          <w:trHeight w:val="794"/>
        </w:trPr>
        <w:tc>
          <w:tcPr>
            <w:tcW w:w="6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0760ED" w:rsidRDefault="008D251D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Labdagyakorlatok (kislabda, medicinlabda, óriáslabda) végrehajtása, tervezése, oktatása</w:t>
            </w:r>
          </w:p>
        </w:tc>
        <w:tc>
          <w:tcPr>
            <w:tcW w:w="849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251D" w:rsidRPr="000760ED" w:rsidTr="000F09C9">
        <w:trPr>
          <w:trHeight w:val="794"/>
        </w:trPr>
        <w:tc>
          <w:tcPr>
            <w:tcW w:w="6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0760ED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Botgyakorlatok végrehajtása, tervezése, oktatása.</w:t>
            </w:r>
          </w:p>
        </w:tc>
        <w:tc>
          <w:tcPr>
            <w:tcW w:w="849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251D" w:rsidRPr="000760ED" w:rsidTr="000F09C9">
        <w:trPr>
          <w:trHeight w:val="794"/>
        </w:trPr>
        <w:tc>
          <w:tcPr>
            <w:tcW w:w="6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0760ED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Gyakorlatok rugalmas ellenállással végrehajtása, tervezése, oktatása.</w:t>
            </w:r>
          </w:p>
        </w:tc>
        <w:tc>
          <w:tcPr>
            <w:tcW w:w="849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251D" w:rsidRPr="000760ED" w:rsidTr="000F09C9">
        <w:trPr>
          <w:trHeight w:val="794"/>
        </w:trPr>
        <w:tc>
          <w:tcPr>
            <w:tcW w:w="6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0760ED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Gyakorlatok bordásfalnál végrehajtása, tervezése, oktatása.</w:t>
            </w:r>
          </w:p>
        </w:tc>
        <w:tc>
          <w:tcPr>
            <w:tcW w:w="849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251D" w:rsidRPr="000760ED" w:rsidTr="000F09C9">
        <w:trPr>
          <w:trHeight w:val="794"/>
        </w:trPr>
        <w:tc>
          <w:tcPr>
            <w:tcW w:w="6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0760ED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Zsámoly és padgyakorlatok végrehajtása, tervezése, oktatása.</w:t>
            </w:r>
          </w:p>
        </w:tc>
        <w:tc>
          <w:tcPr>
            <w:tcW w:w="849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251D" w:rsidRPr="000760ED" w:rsidTr="000F09C9">
        <w:trPr>
          <w:trHeight w:val="794"/>
        </w:trPr>
        <w:tc>
          <w:tcPr>
            <w:tcW w:w="6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0760ED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Páros gyakorlatok végrehajtása, tervezése, oktatása.</w:t>
            </w:r>
          </w:p>
        </w:tc>
        <w:tc>
          <w:tcPr>
            <w:tcW w:w="849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251D" w:rsidRPr="000760ED" w:rsidTr="000F09C9">
        <w:trPr>
          <w:trHeight w:val="794"/>
        </w:trPr>
        <w:tc>
          <w:tcPr>
            <w:tcW w:w="6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</w:tcPr>
          <w:p w:rsidR="008D251D" w:rsidRPr="000760ED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Ugrókötél gyakorlatok végrehajtása, tervezése, oktatása.</w:t>
            </w:r>
          </w:p>
          <w:p w:rsidR="008D251D" w:rsidRPr="000760ED" w:rsidRDefault="008D251D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60ED">
              <w:rPr>
                <w:sz w:val="20"/>
                <w:szCs w:val="20"/>
              </w:rPr>
              <w:t>Egyéb sportszer (pl. TRX) gyakorlatok végrehajtása, tervezése, oktatása.</w:t>
            </w:r>
          </w:p>
        </w:tc>
        <w:tc>
          <w:tcPr>
            <w:tcW w:w="849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8D251D" w:rsidRPr="000760ED" w:rsidRDefault="008D251D" w:rsidP="00352C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251D" w:rsidTr="002E2AE1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Pr="007866EA" w:rsidRDefault="008D251D" w:rsidP="00352C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869" w:type="dxa"/>
            <w:vAlign w:val="center"/>
          </w:tcPr>
          <w:p w:rsidR="008D251D" w:rsidRDefault="008D251D" w:rsidP="00352C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8D251D" w:rsidRPr="007866EA" w:rsidRDefault="008D251D" w:rsidP="00352C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66E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2E2AE1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Pr="00E93E3E" w:rsidRDefault="008D251D" w:rsidP="00352C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917E4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869" w:type="dxa"/>
            <w:vAlign w:val="center"/>
          </w:tcPr>
          <w:p w:rsidR="008D251D" w:rsidRDefault="008D251D" w:rsidP="00352C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10324–12</w:t>
            </w:r>
          </w:p>
          <w:p w:rsidR="008D251D" w:rsidRPr="00E93E3E" w:rsidRDefault="008D251D" w:rsidP="00352C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94F58">
              <w:rPr>
                <w:b/>
                <w:color w:val="000000"/>
                <w:sz w:val="28"/>
                <w:szCs w:val="28"/>
              </w:rPr>
              <w:t>Edzéselmélet és gimnasztika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RPr="00B76CD7" w:rsidTr="00F40747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251D" w:rsidRPr="00B76CD7" w:rsidRDefault="008D251D" w:rsidP="00352C45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8D251D" w:rsidRPr="00B76CD7" w:rsidRDefault="00D917E4" w:rsidP="00352C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869" w:type="dxa"/>
            <w:vAlign w:val="center"/>
          </w:tcPr>
          <w:p w:rsidR="008D251D" w:rsidRPr="00B76CD7" w:rsidRDefault="008D251D" w:rsidP="00352C45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94F58">
              <w:rPr>
                <w:bCs/>
                <w:color w:val="000000"/>
                <w:sz w:val="24"/>
                <w:szCs w:val="24"/>
              </w:rPr>
              <w:t>Edzésprogramok gyakorlat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8D251D" w:rsidRPr="00B76CD7" w:rsidRDefault="008D251D" w:rsidP="00352C45">
            <w:pPr>
              <w:spacing w:line="276" w:lineRule="auto"/>
              <w:jc w:val="center"/>
            </w:pPr>
          </w:p>
        </w:tc>
      </w:tr>
      <w:tr w:rsidR="008D251D" w:rsidRPr="00B76CD7" w:rsidTr="000F09C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251D" w:rsidRPr="00B76CD7" w:rsidRDefault="008D251D" w:rsidP="00352C45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8D251D" w:rsidRPr="00B76CD7" w:rsidRDefault="00D917E4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869" w:type="dxa"/>
            <w:vAlign w:val="center"/>
          </w:tcPr>
          <w:p w:rsidR="008D251D" w:rsidRPr="00D10682" w:rsidRDefault="008D251D" w:rsidP="00352C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10682">
              <w:rPr>
                <w:color w:val="000000"/>
                <w:sz w:val="20"/>
                <w:szCs w:val="20"/>
              </w:rPr>
              <w:t>Edzéslátogatás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8D251D" w:rsidRPr="00B76CD7" w:rsidRDefault="008D251D" w:rsidP="00352C45">
            <w:pPr>
              <w:spacing w:line="276" w:lineRule="auto"/>
              <w:jc w:val="center"/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Pr="00E32402" w:rsidRDefault="00D917E4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D10682" w:rsidRDefault="00590E80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Részvétel saját mozgásformája edzésprogramjában, saját edző irányításával.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10682" w:rsidTr="000F09C9">
        <w:trPr>
          <w:trHeight w:val="794"/>
        </w:trPr>
        <w:tc>
          <w:tcPr>
            <w:tcW w:w="6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10682" w:rsidRPr="00E32402" w:rsidRDefault="00D10682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10682" w:rsidRPr="00D10682" w:rsidRDefault="00D10682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Részvétel saját mozgásformája edzésprogramjában, saját edző irányításával.</w:t>
            </w:r>
          </w:p>
        </w:tc>
        <w:tc>
          <w:tcPr>
            <w:tcW w:w="849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Pr="00E32402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17E4" w:rsidRPr="00D10682" w:rsidRDefault="00D917E4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Saját mozgásformájában más helyszíneken (más egyesületben, klubban, településen és más edző irányításával) tartott edzések látogatása.</w:t>
            </w:r>
          </w:p>
          <w:p w:rsidR="008D251D" w:rsidRPr="00D10682" w:rsidRDefault="00D917E4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(Minden esetben a gyakorlatvezető határozza meg a látogatások részletes feladatait.)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10682" w:rsidTr="000F09C9">
        <w:trPr>
          <w:trHeight w:val="794"/>
        </w:trPr>
        <w:tc>
          <w:tcPr>
            <w:tcW w:w="6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10682" w:rsidRPr="00E32402" w:rsidRDefault="00D10682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10682" w:rsidRPr="00D10682" w:rsidRDefault="00D10682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Saját mozgásformájában más helyszíneken (más egyesületben, klubban, településen és más edző irányításával) tartott edzések látogatása.</w:t>
            </w:r>
          </w:p>
          <w:p w:rsidR="00D10682" w:rsidRPr="00D10682" w:rsidRDefault="00D10682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(Minden esetben a gyakorlatvezető határozza meg a látogatások részletes feladatait.)</w:t>
            </w:r>
          </w:p>
        </w:tc>
        <w:tc>
          <w:tcPr>
            <w:tcW w:w="849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Pr="00E32402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17E4" w:rsidRPr="00D10682" w:rsidRDefault="00D917E4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Kezdő és haladó fittségi edzésprogramok megtekintése.</w:t>
            </w:r>
          </w:p>
          <w:p w:rsidR="008D251D" w:rsidRPr="00D10682" w:rsidRDefault="00D917E4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(Minden esetben a gyakorlatvezető határozza meg a látogatások részletes feladatait.)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10682" w:rsidTr="000F09C9">
        <w:trPr>
          <w:trHeight w:val="794"/>
        </w:trPr>
        <w:tc>
          <w:tcPr>
            <w:tcW w:w="6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10682" w:rsidRPr="00E32402" w:rsidRDefault="00D10682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10682" w:rsidRPr="00D10682" w:rsidRDefault="00D10682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Kezdő és haladó fittségi edzésprogramok megtekintése.</w:t>
            </w:r>
          </w:p>
          <w:p w:rsidR="00D10682" w:rsidRPr="00D10682" w:rsidRDefault="00D10682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(Minden esetben a gyakorlatvezető határozza meg a látogatások részletes feladatait.)</w:t>
            </w:r>
          </w:p>
        </w:tc>
        <w:tc>
          <w:tcPr>
            <w:tcW w:w="849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10682" w:rsidTr="000F09C9">
        <w:trPr>
          <w:trHeight w:val="794"/>
        </w:trPr>
        <w:tc>
          <w:tcPr>
            <w:tcW w:w="6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10682" w:rsidRPr="00E32402" w:rsidRDefault="00D10682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10682" w:rsidRPr="00D10682" w:rsidRDefault="00D10682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Kezdő és haladó fittségi edzésprogramok megtekintése.</w:t>
            </w:r>
          </w:p>
          <w:p w:rsidR="00D10682" w:rsidRPr="00D10682" w:rsidRDefault="00D10682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(Minden esetben a gyakorlatvezető határozza meg a látogatások részletes feladatait.)</w:t>
            </w:r>
          </w:p>
        </w:tc>
        <w:tc>
          <w:tcPr>
            <w:tcW w:w="849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10682" w:rsidTr="000F09C9">
        <w:trPr>
          <w:trHeight w:val="794"/>
        </w:trPr>
        <w:tc>
          <w:tcPr>
            <w:tcW w:w="6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10682" w:rsidRPr="00E32402" w:rsidRDefault="00D10682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10682" w:rsidRPr="00D10682" w:rsidRDefault="00D10682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Kezdő és haladó fittségi edzésprogramok megtekintése.</w:t>
            </w:r>
          </w:p>
          <w:p w:rsidR="00D10682" w:rsidRPr="00D10682" w:rsidRDefault="00D10682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(Minden esetben a gyakorlatvezető határozza meg a látogatások részletes feladatait.)</w:t>
            </w:r>
          </w:p>
        </w:tc>
        <w:tc>
          <w:tcPr>
            <w:tcW w:w="849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7E4" w:rsidTr="000F09C9">
        <w:trPr>
          <w:trHeight w:val="794"/>
        </w:trPr>
        <w:tc>
          <w:tcPr>
            <w:tcW w:w="664" w:type="dxa"/>
            <w:vAlign w:val="center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917E4" w:rsidRPr="00E32402" w:rsidRDefault="00D917E4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17E4" w:rsidRPr="00D10682" w:rsidRDefault="00D917E4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Szakmai rendezvények, workshopok látogatása.</w:t>
            </w:r>
          </w:p>
          <w:p w:rsidR="00D917E4" w:rsidRPr="00D10682" w:rsidRDefault="00D917E4" w:rsidP="00352C4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(Minden esetben a gyakorlatvezető határozza meg a látogatások részletes feladatait.)</w:t>
            </w:r>
          </w:p>
        </w:tc>
        <w:tc>
          <w:tcPr>
            <w:tcW w:w="849" w:type="dxa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10682" w:rsidTr="0009536A">
        <w:trPr>
          <w:trHeight w:val="794"/>
        </w:trPr>
        <w:tc>
          <w:tcPr>
            <w:tcW w:w="6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10682" w:rsidRPr="00E32402" w:rsidRDefault="00D10682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10682" w:rsidRPr="00D10682" w:rsidRDefault="00D10682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Szakmai rendezvények, workshopok látogatása.</w:t>
            </w:r>
          </w:p>
          <w:p w:rsidR="00D10682" w:rsidRPr="00D10682" w:rsidRDefault="00D10682" w:rsidP="00352C4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(Minden esetben a gyakorlatvezető határozza meg a látogatások részletes feladatait.)</w:t>
            </w:r>
          </w:p>
        </w:tc>
        <w:tc>
          <w:tcPr>
            <w:tcW w:w="849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10682" w:rsidTr="000F09C9">
        <w:trPr>
          <w:trHeight w:val="794"/>
        </w:trPr>
        <w:tc>
          <w:tcPr>
            <w:tcW w:w="6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10682" w:rsidRPr="00E32402" w:rsidRDefault="00D10682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10682" w:rsidRPr="00D10682" w:rsidRDefault="00D10682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Szakmai rendezvények, workshopok látogatása.</w:t>
            </w:r>
          </w:p>
          <w:p w:rsidR="00D10682" w:rsidRPr="00D10682" w:rsidRDefault="00D10682" w:rsidP="00352C4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(Minden esetben a gyakorlatvezető határozza meg a látogatások részletes feladatait.)</w:t>
            </w:r>
          </w:p>
        </w:tc>
        <w:tc>
          <w:tcPr>
            <w:tcW w:w="849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10682" w:rsidTr="000F09C9">
        <w:trPr>
          <w:trHeight w:val="794"/>
        </w:trPr>
        <w:tc>
          <w:tcPr>
            <w:tcW w:w="6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10682" w:rsidRPr="00E32402" w:rsidRDefault="00D10682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10682" w:rsidRPr="00D10682" w:rsidRDefault="00D10682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Más mozgásformák edzésprogramjaina</w:t>
            </w:r>
            <w:r w:rsidR="003220A0">
              <w:rPr>
                <w:sz w:val="20"/>
                <w:szCs w:val="20"/>
              </w:rPr>
              <w:t>k és versenyeinek megtekintése.</w:t>
            </w:r>
          </w:p>
          <w:p w:rsidR="00D10682" w:rsidRPr="00D10682" w:rsidRDefault="00D10682" w:rsidP="00352C4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(Minden esetben a gyakorlatvezető határozza meg a látogatások részletes feladatait.)</w:t>
            </w:r>
          </w:p>
        </w:tc>
        <w:tc>
          <w:tcPr>
            <w:tcW w:w="849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10682" w:rsidRPr="00AA2B5E" w:rsidRDefault="00D10682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Pr="00E32402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17E4" w:rsidRPr="00D10682" w:rsidRDefault="00D917E4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Más mozgásformák edzésprogramjaina</w:t>
            </w:r>
            <w:r w:rsidR="003220A0">
              <w:rPr>
                <w:sz w:val="20"/>
                <w:szCs w:val="20"/>
              </w:rPr>
              <w:t>k és versenyeinek megtekintése.</w:t>
            </w:r>
          </w:p>
          <w:p w:rsidR="008D251D" w:rsidRPr="00D10682" w:rsidRDefault="00D917E4" w:rsidP="00352C4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(Minden esetben a gyakorlatvezető határozza meg a látogatások részletes feladatait.)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RPr="00B76CD7" w:rsidTr="000F09C9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8D251D" w:rsidRPr="00B76CD7" w:rsidRDefault="008D251D" w:rsidP="00352C45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8D251D" w:rsidRPr="00B76CD7" w:rsidRDefault="00D917E4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69" w:type="dxa"/>
            <w:vAlign w:val="center"/>
          </w:tcPr>
          <w:p w:rsidR="008D251D" w:rsidRPr="00D10682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Motoros képességfejlesztés</w:t>
            </w:r>
          </w:p>
        </w:tc>
        <w:tc>
          <w:tcPr>
            <w:tcW w:w="3107" w:type="dxa"/>
            <w:gridSpan w:val="3"/>
            <w:shd w:val="clear" w:color="auto" w:fill="BFBFBF"/>
          </w:tcPr>
          <w:p w:rsidR="008D251D" w:rsidRPr="00B76CD7" w:rsidRDefault="008D251D" w:rsidP="00352C45">
            <w:pPr>
              <w:spacing w:line="276" w:lineRule="auto"/>
              <w:jc w:val="center"/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Pr="00E32402" w:rsidRDefault="00D917E4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8D251D" w:rsidRPr="00D10682" w:rsidRDefault="003220A0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Általános erőfejlesztés.</w:t>
            </w:r>
          </w:p>
          <w:p w:rsidR="008D251D" w:rsidRPr="00D10682" w:rsidRDefault="003220A0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Speciális erőfejlesztés.</w:t>
            </w:r>
          </w:p>
          <w:p w:rsidR="008D251D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(A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7E4" w:rsidTr="0009536A">
        <w:trPr>
          <w:trHeight w:val="794"/>
        </w:trPr>
        <w:tc>
          <w:tcPr>
            <w:tcW w:w="664" w:type="dxa"/>
            <w:vAlign w:val="center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917E4" w:rsidRDefault="00D917E4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17E4" w:rsidRPr="00D10682" w:rsidRDefault="003220A0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Általános erőfejlesztés.</w:t>
            </w:r>
          </w:p>
          <w:p w:rsidR="00D917E4" w:rsidRPr="00D10682" w:rsidRDefault="003220A0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Speciális erőfejlesztés.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(A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7E4" w:rsidTr="0009536A">
        <w:trPr>
          <w:trHeight w:val="794"/>
        </w:trPr>
        <w:tc>
          <w:tcPr>
            <w:tcW w:w="664" w:type="dxa"/>
            <w:vAlign w:val="center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917E4" w:rsidRDefault="00D917E4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Gyorsaság (ciklikus helyzet- és helyváltoztatási gyorsaság) fejlesztése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(A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17E4" w:rsidTr="0009536A">
        <w:trPr>
          <w:trHeight w:val="794"/>
        </w:trPr>
        <w:tc>
          <w:tcPr>
            <w:tcW w:w="664" w:type="dxa"/>
            <w:vAlign w:val="center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917E4" w:rsidRDefault="00D917E4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Gyorsasági állóképesség fejlesztése</w:t>
            </w:r>
            <w:r w:rsidR="003220A0">
              <w:rPr>
                <w:sz w:val="20"/>
                <w:szCs w:val="20"/>
              </w:rPr>
              <w:t>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Rövid távú állóképesség fejlesztése</w:t>
            </w:r>
            <w:r w:rsidR="003220A0">
              <w:rPr>
                <w:sz w:val="20"/>
                <w:szCs w:val="20"/>
              </w:rPr>
              <w:t>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Közép távú állóképesség fejlesztése</w:t>
            </w:r>
            <w:r w:rsidR="003220A0">
              <w:rPr>
                <w:sz w:val="20"/>
                <w:szCs w:val="20"/>
              </w:rPr>
              <w:t>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Hosszú távú állóképesség fejlesztése</w:t>
            </w:r>
            <w:r w:rsidR="003220A0">
              <w:rPr>
                <w:sz w:val="20"/>
                <w:szCs w:val="20"/>
              </w:rPr>
              <w:t>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Állóképesség fejlesztése tartós módszerekkel</w:t>
            </w:r>
            <w:r w:rsidR="003220A0">
              <w:rPr>
                <w:sz w:val="20"/>
                <w:szCs w:val="20"/>
              </w:rPr>
              <w:t>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Állóképesség f</w:t>
            </w:r>
            <w:r w:rsidR="003220A0">
              <w:rPr>
                <w:sz w:val="20"/>
                <w:szCs w:val="20"/>
              </w:rPr>
              <w:t>ejlesztése intervall módszerrel.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Állóképesség fejlesztése ellenőrző (vagy verseny) módszerrel</w:t>
            </w:r>
            <w:r w:rsidR="003220A0">
              <w:rPr>
                <w:sz w:val="20"/>
                <w:szCs w:val="20"/>
              </w:rPr>
              <w:t>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(A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917E4" w:rsidRPr="00AA2B5E" w:rsidRDefault="00D917E4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Gyorsasági állóképesség fejlesztése</w:t>
            </w:r>
            <w:r w:rsidR="003220A0">
              <w:rPr>
                <w:sz w:val="20"/>
                <w:szCs w:val="20"/>
              </w:rPr>
              <w:t>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Rövid távú állóképesség fejlesztése</w:t>
            </w:r>
            <w:r w:rsidR="003220A0">
              <w:rPr>
                <w:sz w:val="20"/>
                <w:szCs w:val="20"/>
              </w:rPr>
              <w:t>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Közép távú állóképesség fejlesztése</w:t>
            </w:r>
            <w:r w:rsidR="003220A0">
              <w:rPr>
                <w:sz w:val="20"/>
                <w:szCs w:val="20"/>
              </w:rPr>
              <w:t>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Hosszú távú állóképesség fejlesztése</w:t>
            </w:r>
            <w:r w:rsidR="003220A0">
              <w:rPr>
                <w:sz w:val="20"/>
                <w:szCs w:val="20"/>
              </w:rPr>
              <w:t>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Állóképesség fejlesztése tartós módszerekkel</w:t>
            </w:r>
            <w:r w:rsidR="003220A0">
              <w:rPr>
                <w:sz w:val="20"/>
                <w:szCs w:val="20"/>
              </w:rPr>
              <w:t>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Állóképesség f</w:t>
            </w:r>
            <w:r w:rsidR="003220A0">
              <w:rPr>
                <w:sz w:val="20"/>
                <w:szCs w:val="20"/>
              </w:rPr>
              <w:t>ejlesztése intervall módszerrel.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Állóképesség fejlesztése ellenőrző (vagy verseny) módszerrel</w:t>
            </w:r>
            <w:r w:rsidR="003220A0">
              <w:rPr>
                <w:sz w:val="20"/>
                <w:szCs w:val="20"/>
              </w:rPr>
              <w:t>.</w:t>
            </w:r>
          </w:p>
          <w:p w:rsidR="008D251D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(A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Default="008D251D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Az ízületi mozgékonyság fejlesztése aktív izommozgással</w:t>
            </w:r>
            <w:r w:rsidR="003220A0">
              <w:rPr>
                <w:sz w:val="20"/>
                <w:szCs w:val="20"/>
              </w:rPr>
              <w:t>.</w:t>
            </w:r>
          </w:p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Az ízületi m</w:t>
            </w:r>
            <w:r w:rsidR="003220A0">
              <w:rPr>
                <w:sz w:val="20"/>
                <w:szCs w:val="20"/>
              </w:rPr>
              <w:t>ozgékonyság passzív fejlesztése.</w:t>
            </w:r>
          </w:p>
          <w:p w:rsidR="008D251D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(A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51D" w:rsidTr="000F09C9">
        <w:trPr>
          <w:trHeight w:val="794"/>
        </w:trPr>
        <w:tc>
          <w:tcPr>
            <w:tcW w:w="6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8D251D" w:rsidRDefault="00D917E4" w:rsidP="00352C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D917E4" w:rsidRPr="00D10682" w:rsidRDefault="00D917E4" w:rsidP="00352C4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Koordinációs képességek fejlesztése.</w:t>
            </w:r>
          </w:p>
          <w:p w:rsidR="008D251D" w:rsidRPr="00D10682" w:rsidRDefault="00D917E4" w:rsidP="00352C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82">
              <w:rPr>
                <w:sz w:val="20"/>
                <w:szCs w:val="20"/>
              </w:rPr>
              <w:t>(A fejlesztő módszer elsajátítása konkrét gyakorlatok és edzésprogramok végrehajtása útján történik.)</w:t>
            </w:r>
          </w:p>
        </w:tc>
        <w:tc>
          <w:tcPr>
            <w:tcW w:w="849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8D251D" w:rsidRPr="00AA2B5E" w:rsidRDefault="008D251D" w:rsidP="00352C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76CD7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3A" w:rsidRDefault="0048163A" w:rsidP="00B2485D">
      <w:r>
        <w:separator/>
      </w:r>
    </w:p>
  </w:endnote>
  <w:endnote w:type="continuationSeparator" w:id="1">
    <w:p w:rsidR="0048163A" w:rsidRDefault="0048163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216F3" w:rsidRDefault="008F4533">
        <w:pPr>
          <w:pStyle w:val="llb"/>
          <w:jc w:val="center"/>
        </w:pPr>
        <w:fldSimple w:instr="PAGE   \* MERGEFORMAT">
          <w:r w:rsidR="00823699">
            <w:rPr>
              <w:noProof/>
            </w:rPr>
            <w:t>1</w:t>
          </w:r>
        </w:fldSimple>
      </w:p>
    </w:sdtContent>
  </w:sdt>
  <w:p w:rsidR="005216F3" w:rsidRDefault="005216F3" w:rsidP="00B76CD7">
    <w:pPr>
      <w:pStyle w:val="llb"/>
      <w:jc w:val="center"/>
    </w:pPr>
    <w:r w:rsidRPr="00A75198">
      <w:t>54</w:t>
    </w:r>
    <w:r>
      <w:t>81301</w:t>
    </w:r>
    <w:r w:rsidRPr="00A75198">
      <w:t>.1</w:t>
    </w:r>
    <w:r>
      <w:t>3</w:t>
    </w:r>
    <w:r w:rsidRPr="00A75198">
      <w:t>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3A" w:rsidRDefault="0048163A" w:rsidP="00B2485D">
      <w:r>
        <w:separator/>
      </w:r>
    </w:p>
  </w:footnote>
  <w:footnote w:type="continuationSeparator" w:id="1">
    <w:p w:rsidR="0048163A" w:rsidRDefault="0048163A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F3" w:rsidRPr="00340762" w:rsidRDefault="005216F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50C9"/>
    <w:rsid w:val="00040735"/>
    <w:rsid w:val="00044830"/>
    <w:rsid w:val="00061263"/>
    <w:rsid w:val="000760ED"/>
    <w:rsid w:val="00090A1B"/>
    <w:rsid w:val="000A46D8"/>
    <w:rsid w:val="000B579E"/>
    <w:rsid w:val="000F09C9"/>
    <w:rsid w:val="00136856"/>
    <w:rsid w:val="001411B8"/>
    <w:rsid w:val="00164A00"/>
    <w:rsid w:val="00170AB7"/>
    <w:rsid w:val="00183A93"/>
    <w:rsid w:val="001A0DFE"/>
    <w:rsid w:val="001A7761"/>
    <w:rsid w:val="001C2744"/>
    <w:rsid w:val="002123A0"/>
    <w:rsid w:val="00264B0B"/>
    <w:rsid w:val="00294F58"/>
    <w:rsid w:val="002B6105"/>
    <w:rsid w:val="002B6D9D"/>
    <w:rsid w:val="002C35C7"/>
    <w:rsid w:val="002E2AE1"/>
    <w:rsid w:val="002E6AD5"/>
    <w:rsid w:val="002F4CB7"/>
    <w:rsid w:val="00314E64"/>
    <w:rsid w:val="003220A0"/>
    <w:rsid w:val="00330B7C"/>
    <w:rsid w:val="00340762"/>
    <w:rsid w:val="00350F50"/>
    <w:rsid w:val="0035197E"/>
    <w:rsid w:val="00352C45"/>
    <w:rsid w:val="003A3CDC"/>
    <w:rsid w:val="003E4183"/>
    <w:rsid w:val="003F3D20"/>
    <w:rsid w:val="00404011"/>
    <w:rsid w:val="00406002"/>
    <w:rsid w:val="00416454"/>
    <w:rsid w:val="00424FB3"/>
    <w:rsid w:val="004353BA"/>
    <w:rsid w:val="0048163A"/>
    <w:rsid w:val="004C5B6A"/>
    <w:rsid w:val="004C7770"/>
    <w:rsid w:val="004F3AF4"/>
    <w:rsid w:val="004F7836"/>
    <w:rsid w:val="00512211"/>
    <w:rsid w:val="005216F3"/>
    <w:rsid w:val="00534BE4"/>
    <w:rsid w:val="005638AA"/>
    <w:rsid w:val="00567BE7"/>
    <w:rsid w:val="00590E80"/>
    <w:rsid w:val="005A6DF4"/>
    <w:rsid w:val="005F1E25"/>
    <w:rsid w:val="00673EC1"/>
    <w:rsid w:val="00683CFE"/>
    <w:rsid w:val="0069163E"/>
    <w:rsid w:val="006B7153"/>
    <w:rsid w:val="006C591C"/>
    <w:rsid w:val="006C6E79"/>
    <w:rsid w:val="00703883"/>
    <w:rsid w:val="00767BA2"/>
    <w:rsid w:val="007866EA"/>
    <w:rsid w:val="00813792"/>
    <w:rsid w:val="00823699"/>
    <w:rsid w:val="00856AE2"/>
    <w:rsid w:val="008621EF"/>
    <w:rsid w:val="008A44C1"/>
    <w:rsid w:val="008C0910"/>
    <w:rsid w:val="008D251D"/>
    <w:rsid w:val="008F034E"/>
    <w:rsid w:val="008F4533"/>
    <w:rsid w:val="008F63F5"/>
    <w:rsid w:val="0090524F"/>
    <w:rsid w:val="00971AB4"/>
    <w:rsid w:val="009826FA"/>
    <w:rsid w:val="00987C14"/>
    <w:rsid w:val="00993BEA"/>
    <w:rsid w:val="009A7CCE"/>
    <w:rsid w:val="009D52B4"/>
    <w:rsid w:val="009E2592"/>
    <w:rsid w:val="009F0791"/>
    <w:rsid w:val="00A21945"/>
    <w:rsid w:val="00A740D7"/>
    <w:rsid w:val="00A75198"/>
    <w:rsid w:val="00A91D75"/>
    <w:rsid w:val="00AA2B5E"/>
    <w:rsid w:val="00AA63C1"/>
    <w:rsid w:val="00AB22E3"/>
    <w:rsid w:val="00AB398C"/>
    <w:rsid w:val="00B03D8D"/>
    <w:rsid w:val="00B0446C"/>
    <w:rsid w:val="00B2485D"/>
    <w:rsid w:val="00B447F8"/>
    <w:rsid w:val="00B76CD7"/>
    <w:rsid w:val="00BE6698"/>
    <w:rsid w:val="00BF7A62"/>
    <w:rsid w:val="00C04149"/>
    <w:rsid w:val="00C33A99"/>
    <w:rsid w:val="00C6286A"/>
    <w:rsid w:val="00CA663C"/>
    <w:rsid w:val="00CF63B6"/>
    <w:rsid w:val="00D01DAB"/>
    <w:rsid w:val="00D0375C"/>
    <w:rsid w:val="00D07254"/>
    <w:rsid w:val="00D10682"/>
    <w:rsid w:val="00D34BCB"/>
    <w:rsid w:val="00D917E4"/>
    <w:rsid w:val="00D92E7D"/>
    <w:rsid w:val="00D93ACD"/>
    <w:rsid w:val="00DC4068"/>
    <w:rsid w:val="00DD7EBB"/>
    <w:rsid w:val="00DE6760"/>
    <w:rsid w:val="00DE6CC9"/>
    <w:rsid w:val="00E148E9"/>
    <w:rsid w:val="00E201E2"/>
    <w:rsid w:val="00E32402"/>
    <w:rsid w:val="00E93E3E"/>
    <w:rsid w:val="00EE5C9F"/>
    <w:rsid w:val="00F22839"/>
    <w:rsid w:val="00F40747"/>
    <w:rsid w:val="00F64AD2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C9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E5C9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E5C9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E5C9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E5C9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E5C9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E5C9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E5C9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E5C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E5C9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E5C9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05C6-A3DB-4C9E-A186-0C1E1637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2351</Words>
  <Characters>16226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2017-10-23T10:06:00Z</dcterms:created>
  <dcterms:modified xsi:type="dcterms:W3CDTF">2017-10-23T10:06:00Z</dcterms:modified>
</cp:coreProperties>
</file>