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447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Dekoratőr</w:t>
      </w:r>
    </w:p>
    <w:p w:rsidR="00061263" w:rsidRPr="00436121" w:rsidRDefault="00EF2A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74E53">
        <w:rPr>
          <w:sz w:val="28"/>
          <w:szCs w:val="28"/>
        </w:rPr>
        <w:t>2</w:t>
      </w:r>
      <w:r w:rsidR="00447886">
        <w:rPr>
          <w:sz w:val="28"/>
          <w:szCs w:val="28"/>
        </w:rPr>
        <w:t>11</w:t>
      </w:r>
      <w:r w:rsidR="007D4351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17B4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17B4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17B4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17B4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17B4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17B4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17B4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17B4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8D344F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987B4A" w:rsidP="009D3110">
            <w:pPr>
              <w:pStyle w:val="modul0"/>
            </w:pPr>
            <w:r>
              <w:t>2</w:t>
            </w:r>
            <w:r w:rsidR="00B503E3">
              <w:t>48</w:t>
            </w:r>
          </w:p>
        </w:tc>
        <w:tc>
          <w:tcPr>
            <w:tcW w:w="4878" w:type="dxa"/>
            <w:vAlign w:val="center"/>
          </w:tcPr>
          <w:p w:rsidR="00B503E3" w:rsidRDefault="00B503E3" w:rsidP="009D3110">
            <w:pPr>
              <w:pStyle w:val="Modul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10586-12</w:t>
            </w:r>
          </w:p>
          <w:p w:rsidR="005A3392" w:rsidRPr="00B503E3" w:rsidRDefault="00B503E3" w:rsidP="009D3110">
            <w:pPr>
              <w:pStyle w:val="Modul"/>
            </w:pPr>
            <w:r w:rsidRPr="000A4983">
              <w:rPr>
                <w:rFonts w:eastAsia="Times New Roman"/>
              </w:rPr>
              <w:t>Művészetelmélet és 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3E3" w:rsidTr="009E217C">
        <w:trPr>
          <w:trHeight w:val="850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03E3" w:rsidRPr="00DB1D36" w:rsidRDefault="00B503E3" w:rsidP="009D3110">
            <w:pPr>
              <w:pStyle w:val="Tantrgy"/>
              <w:spacing w:line="276" w:lineRule="auto"/>
            </w:pPr>
            <w:r>
              <w:t>248</w:t>
            </w:r>
          </w:p>
        </w:tc>
        <w:tc>
          <w:tcPr>
            <w:tcW w:w="4878" w:type="dxa"/>
            <w:vAlign w:val="center"/>
          </w:tcPr>
          <w:p w:rsidR="00B503E3" w:rsidRPr="000A4983" w:rsidRDefault="00B503E3" w:rsidP="009D3110">
            <w:pPr>
              <w:pStyle w:val="Tantrgy"/>
              <w:spacing w:line="276" w:lineRule="auto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Rajz, festés, mintázás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3E3" w:rsidTr="009D311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03E3" w:rsidRPr="00DB1D36" w:rsidRDefault="00B503E3" w:rsidP="009D3110">
            <w:pPr>
              <w:pStyle w:val="Tmakr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B503E3" w:rsidRPr="000A4983" w:rsidRDefault="00B503E3" w:rsidP="009D3110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A látvány utáni térábrázolás és formaképzés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03E3" w:rsidRPr="004506C8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A rajzkészség fejlesztése, jól felhasználható "eszközkészlet" kialakítása, és társítása a szakmai ismeretekhez</w:t>
            </w:r>
            <w:r>
              <w:t>.</w:t>
            </w:r>
          </w:p>
        </w:tc>
        <w:tc>
          <w:tcPr>
            <w:tcW w:w="849" w:type="dxa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Pr="004506C8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A rajzkészség fejlesztése, jól felhasználható "eszközkészlet" kialakítása, és társítása a szakmai ismeretekhez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Önálló képi gondolkodásra nevelés.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Önálló képi gondolkodásra nevelés.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Látvány után készült tanulmányrajzok készítése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Egyszerű mértani testek formáinak, arányainak, térbeli helyzetének tanulmányozása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Bonyolultabb tárgycsoportok csendéletszerű beállításai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Bonyolultabb tárgycsoportok csendéletszerű beállításai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Síkkompozíciós gyakorlatok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Színkompozíciós gyakorlatok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Térkompozíciós gyakorlatok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B503E3" w:rsidTr="009D3110">
        <w:trPr>
          <w:trHeight w:val="794"/>
        </w:trPr>
        <w:tc>
          <w:tcPr>
            <w:tcW w:w="664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B503E3" w:rsidRDefault="00B503E3" w:rsidP="009D3110">
            <w:pPr>
              <w:pStyle w:val="Tartalom"/>
              <w:jc w:val="center"/>
            </w:pPr>
            <w:r>
              <w:t>5</w:t>
            </w:r>
          </w:p>
        </w:tc>
        <w:tc>
          <w:tcPr>
            <w:tcW w:w="4878" w:type="dxa"/>
          </w:tcPr>
          <w:p w:rsidR="00B503E3" w:rsidRPr="00DA688A" w:rsidRDefault="00C31093" w:rsidP="009D3110">
            <w:pPr>
              <w:pStyle w:val="Tartalom"/>
            </w:pPr>
            <w:r w:rsidRPr="000A4983">
              <w:t>Térkompozíciós gyakorlatok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B503E3" w:rsidRPr="00AA2B5E" w:rsidRDefault="00B503E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B503E3" w:rsidRPr="003F3D20" w:rsidRDefault="00B503E3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355BA8" w:rsidTr="009D311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55BA8" w:rsidRPr="0046124D" w:rsidRDefault="00355BA8" w:rsidP="009D3110">
            <w:pPr>
              <w:pStyle w:val="Tmakr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355BA8" w:rsidRPr="000A4983" w:rsidRDefault="00355BA8" w:rsidP="009D3110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Emberábrázolás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55BA8" w:rsidTr="00317382">
        <w:trPr>
          <w:trHeight w:val="850"/>
        </w:trPr>
        <w:tc>
          <w:tcPr>
            <w:tcW w:w="664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55BA8" w:rsidRPr="004506C8" w:rsidRDefault="00355BA8" w:rsidP="009D3110">
            <w:pPr>
              <w:pStyle w:val="Tartalom"/>
              <w:jc w:val="center"/>
            </w:pPr>
            <w:r>
              <w:t>3</w:t>
            </w:r>
          </w:p>
        </w:tc>
        <w:tc>
          <w:tcPr>
            <w:tcW w:w="4878" w:type="dxa"/>
          </w:tcPr>
          <w:p w:rsidR="00355BA8" w:rsidRPr="00DA688A" w:rsidRDefault="00AB414A" w:rsidP="00161123">
            <w:pPr>
              <w:pStyle w:val="Tartalom"/>
            </w:pPr>
            <w:r w:rsidRPr="000A4983">
              <w:t>Az élő modell utáni tanulmányok és az önarckép, mint a s</w:t>
            </w:r>
            <w:r w:rsidR="00161123">
              <w:t>zemélyiség, a karakter, érzelmi</w:t>
            </w:r>
            <w:r w:rsidRPr="000A4983">
              <w:t>-hangulati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55BA8" w:rsidTr="00317382">
        <w:trPr>
          <w:trHeight w:val="850"/>
        </w:trPr>
        <w:tc>
          <w:tcPr>
            <w:tcW w:w="664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55BA8" w:rsidRPr="004506C8" w:rsidRDefault="00355BA8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355BA8" w:rsidRPr="00DA688A" w:rsidRDefault="00AB414A" w:rsidP="00161123">
            <w:pPr>
              <w:pStyle w:val="Tartalom"/>
            </w:pPr>
            <w:r w:rsidRPr="000A4983">
              <w:t>Az élő modell utáni tanulmányok és az önarckép, mint a s</w:t>
            </w:r>
            <w:r w:rsidR="00161123">
              <w:t>zemélyiség, a karakter, érzelmi</w:t>
            </w:r>
            <w:r w:rsidRPr="000A4983">
              <w:t>-hangulati megnyilvánulások megfigyelése, megragadása és ábrázolhatósága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355BA8" w:rsidTr="009D3110">
        <w:trPr>
          <w:trHeight w:val="794"/>
        </w:trPr>
        <w:tc>
          <w:tcPr>
            <w:tcW w:w="664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55BA8" w:rsidRDefault="00355BA8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355BA8" w:rsidRPr="00DA688A" w:rsidRDefault="00AB414A" w:rsidP="009D3110">
            <w:pPr>
              <w:pStyle w:val="Tartalom"/>
            </w:pPr>
            <w:r w:rsidRPr="000A4983">
              <w:t>A bonyolultabb formák analízise, redukciója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355BA8" w:rsidTr="009D3110">
        <w:trPr>
          <w:trHeight w:val="794"/>
        </w:trPr>
        <w:tc>
          <w:tcPr>
            <w:tcW w:w="664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355BA8" w:rsidRDefault="00355BA8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355BA8" w:rsidRPr="00DA688A" w:rsidRDefault="00AB414A" w:rsidP="009D3110">
            <w:pPr>
              <w:pStyle w:val="Tartalom"/>
            </w:pPr>
            <w:r w:rsidRPr="000A4983">
              <w:t>A bonyolultabb formák</w:t>
            </w:r>
            <w:r>
              <w:t xml:space="preserve"> </w:t>
            </w:r>
            <w:r w:rsidRPr="000A4983">
              <w:t>szintézise és "újrateremtése" a térformáknak megfelelő képalkotó elemek, jelrendszerek felépítése, gyakorlása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355BA8" w:rsidRPr="00AA2B5E" w:rsidRDefault="00355BA8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355BA8" w:rsidRPr="003F3D20" w:rsidRDefault="00355BA8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A bonyolultabb formák</w:t>
            </w:r>
            <w:r>
              <w:t xml:space="preserve"> </w:t>
            </w:r>
            <w:r w:rsidRPr="000A4983">
              <w:t>szintézise és "újrateremtése" a térformáknak megfelelő képalkotó elemek, jelrendszerek felépítése, gyakorlása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A valóság elemző megismerése, a lépték, arány, szerkezet megfigyelése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Művészeti anatómia alapjai, az emberi test arányai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Művészeti anatómia alapjai, az emberi test arányai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Modell utáni portré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Modell utáni portré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Modell utáni portré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AB414A" w:rsidRPr="00DA688A" w:rsidRDefault="00AB414A" w:rsidP="009D3110">
            <w:pPr>
              <w:pStyle w:val="Tartalom"/>
            </w:pPr>
            <w:r w:rsidRPr="000A4983">
              <w:t>Aktrajzi, mintázási tanulmányok alapjai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AB414A" w:rsidRDefault="00AB414A" w:rsidP="009D3110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AB414A" w:rsidRPr="00810D4F" w:rsidRDefault="00AB414A" w:rsidP="009D3110">
            <w:pPr>
              <w:pStyle w:val="Tartalom"/>
              <w:rPr>
                <w:szCs w:val="24"/>
              </w:rPr>
            </w:pPr>
            <w:r w:rsidRPr="000A4983">
              <w:t>Aktrajzi, mintázási tanulmányok alapjai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AB414A" w:rsidRPr="003F3D20" w:rsidRDefault="00AB414A" w:rsidP="009D3110">
            <w:pPr>
              <w:spacing w:line="276" w:lineRule="auto"/>
              <w:jc w:val="center"/>
              <w:rPr>
                <w:i/>
              </w:rPr>
            </w:pPr>
          </w:p>
        </w:tc>
      </w:tr>
      <w:tr w:rsidR="00AB414A" w:rsidRPr="00B82A14" w:rsidTr="009D311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AB414A" w:rsidRPr="00B82A14" w:rsidRDefault="00AB414A" w:rsidP="009D31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AB414A" w:rsidRPr="00B82A14" w:rsidRDefault="00AB414A" w:rsidP="009D3110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AB414A" w:rsidRPr="000A4983" w:rsidRDefault="00AB414A" w:rsidP="009D3110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Ember és tér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AB414A" w:rsidRPr="00B82A14" w:rsidRDefault="00AB414A" w:rsidP="009D31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414A" w:rsidTr="009D3110">
        <w:trPr>
          <w:trHeight w:val="794"/>
        </w:trPr>
        <w:tc>
          <w:tcPr>
            <w:tcW w:w="6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AB414A" w:rsidRPr="004506C8" w:rsidRDefault="00AB414A" w:rsidP="009D3110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AB414A" w:rsidRPr="004506C8" w:rsidRDefault="00DA4534" w:rsidP="009D3110">
            <w:pPr>
              <w:pStyle w:val="Tartalom"/>
            </w:pPr>
            <w:r w:rsidRPr="000A4983">
              <w:t>Ember, és tárgykompozíciók kapcsolata</w:t>
            </w:r>
            <w:r>
              <w:t>.</w:t>
            </w:r>
          </w:p>
        </w:tc>
        <w:tc>
          <w:tcPr>
            <w:tcW w:w="849" w:type="dxa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AB414A" w:rsidRPr="00AA2B5E" w:rsidRDefault="00AB414A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Pr="004506C8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Az emberi alak és öltözet, drapéria kapcsolata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161123">
            <w:pPr>
              <w:pStyle w:val="Tartalom"/>
            </w:pPr>
            <w:r w:rsidRPr="000A4983">
              <w:t>Összetett térszerkezetek és emberi mozdulatok és a mozgás analízise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A valóság elemző megismerése, a lépték, arány, szerkezet megfigyelése</w:t>
            </w:r>
            <w:r w:rsidR="00161123"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Művészeti anatómia az emberi test arányai, csonttan, izomtan alapjai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Modell utáni portré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Modell utáni portré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DA4534" w:rsidRPr="004506C8" w:rsidRDefault="00DA4534" w:rsidP="009D3110">
            <w:pPr>
              <w:pStyle w:val="Tartalom"/>
            </w:pPr>
            <w:r w:rsidRPr="000A4983">
              <w:t>Aktrajzi, mintázási tanulmányok</w:t>
            </w:r>
            <w: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8D344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Pr="00DB1D36" w:rsidRDefault="00DA4534" w:rsidP="00DF2638">
            <w:pPr>
              <w:pStyle w:val="modul0"/>
            </w:pPr>
            <w:r>
              <w:t>1</w:t>
            </w:r>
            <w:r w:rsidR="00DF2638">
              <w:t>5</w:t>
            </w:r>
            <w:r>
              <w:t>5</w:t>
            </w:r>
          </w:p>
        </w:tc>
        <w:tc>
          <w:tcPr>
            <w:tcW w:w="4878" w:type="dxa"/>
            <w:vAlign w:val="center"/>
          </w:tcPr>
          <w:p w:rsidR="00DA4534" w:rsidRDefault="00DA4534" w:rsidP="009D3110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10590-16</w:t>
            </w:r>
          </w:p>
          <w:p w:rsidR="00DA4534" w:rsidRPr="00B81D59" w:rsidRDefault="00DA4534" w:rsidP="009D3110">
            <w:pPr>
              <w:pStyle w:val="Modul"/>
            </w:pPr>
            <w:r w:rsidRPr="000A4983">
              <w:rPr>
                <w:rFonts w:eastAsia="Times New Roman"/>
              </w:rPr>
              <w:t>Dekoratőr technológia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D311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Pr="00DB1D36" w:rsidRDefault="00DA4534" w:rsidP="009D3110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DA4534" w:rsidRPr="000A4983" w:rsidRDefault="00DA4534" w:rsidP="009D3110">
            <w:pPr>
              <w:pStyle w:val="Tantrgy"/>
              <w:spacing w:line="276" w:lineRule="auto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Technológia gyakorlat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Pr="00DB1D36" w:rsidRDefault="00DA4534" w:rsidP="009D3110">
            <w:pPr>
              <w:pStyle w:val="Tmakr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DA4534" w:rsidRPr="00B81D59" w:rsidRDefault="00DA4534" w:rsidP="009D3110">
            <w:pPr>
              <w:pStyle w:val="Tmakr"/>
            </w:pPr>
            <w:r w:rsidRPr="000A4983">
              <w:rPr>
                <w:rFonts w:eastAsia="Times New Roman"/>
              </w:rPr>
              <w:t>Dekoratőri munka technológiai tervezése, előkészítése és kivitelezése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A4534" w:rsidTr="00C057D9">
        <w:trPr>
          <w:trHeight w:val="794"/>
        </w:trPr>
        <w:tc>
          <w:tcPr>
            <w:tcW w:w="6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A4534" w:rsidRDefault="00DA4534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A4534" w:rsidRPr="00810D4F" w:rsidRDefault="009E2E00" w:rsidP="009D3110">
            <w:pPr>
              <w:pStyle w:val="Tartalom"/>
              <w:rPr>
                <w:kern w:val="1"/>
                <w:szCs w:val="24"/>
                <w:lang w:eastAsia="hi-IN" w:bidi="hi-IN"/>
              </w:rPr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A4534" w:rsidRPr="00AA2B5E" w:rsidRDefault="00DA4534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Pr="00810D4F" w:rsidRDefault="009E2E00" w:rsidP="009D3110">
            <w:pPr>
              <w:pStyle w:val="Tartalom"/>
              <w:rPr>
                <w:kern w:val="1"/>
                <w:szCs w:val="24"/>
                <w:lang w:eastAsia="hi-IN" w:bidi="hi-IN"/>
              </w:rPr>
            </w:pPr>
            <w:r>
              <w:rPr>
                <w:szCs w:val="24"/>
              </w:rPr>
              <w:t>M</w:t>
            </w:r>
            <w:r w:rsidRPr="000A4983">
              <w:rPr>
                <w:szCs w:val="24"/>
              </w:rPr>
              <w:t>intázás bemutatása (agyag, gyurma, plasztilin, méhviasz, mintázófák, mintázó</w:t>
            </w:r>
            <w:r>
              <w:rPr>
                <w:szCs w:val="24"/>
              </w:rPr>
              <w:t xml:space="preserve"> </w:t>
            </w:r>
            <w:r w:rsidRPr="000A4983">
              <w:rPr>
                <w:szCs w:val="24"/>
              </w:rPr>
              <w:t>gyűrűk, lehúzó sablonok)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Pr="00760B04" w:rsidRDefault="009E2E00" w:rsidP="009D3110">
            <w:pPr>
              <w:pStyle w:val="Tartalom"/>
            </w:pPr>
            <w:r>
              <w:t>T</w:t>
            </w:r>
            <w:r w:rsidRPr="000A4983">
              <w:t>ablók, kirakatok bevonásának, kasírozásának technológiai folyamata</w:t>
            </w:r>
            <w:r>
              <w:t>. M</w:t>
            </w:r>
            <w:r w:rsidRPr="000A4983">
              <w:t>űanyag táblák, falemezek megmunkálása, méretre vágása, ragasztása</w:t>
            </w:r>
            <w: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Pr="00760B04" w:rsidRDefault="009E2E00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ík megállító tábla tervezése és készítése manuálisan és számítógéppel (szkennelés, vektorizálás, fotó grafikák készítése, vektoros grafikák létrehozása)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Pr="00760B04" w:rsidRDefault="009E2E00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Pr="000A4983">
              <w:rPr>
                <w:szCs w:val="24"/>
              </w:rPr>
              <w:t>megállító tábla makettjének kivitelezése (számítógép és képkezelő, tervező és prezentációs szoftverek, plotter és vezérlő szoftvereinek használatával</w:t>
            </w:r>
            <w:r w:rsidR="00161123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Default="009E2E00" w:rsidP="009D3110">
            <w:pPr>
              <w:pStyle w:val="Tartalom"/>
            </w:pPr>
            <w:r>
              <w:t>Ö</w:t>
            </w:r>
            <w:r w:rsidRPr="000A4983">
              <w:t>ntapadós fólia grafikák applikálása</w:t>
            </w:r>
            <w:r>
              <w:t>. P</w:t>
            </w:r>
            <w:r w:rsidRPr="000A4983">
              <w:t>lasztikus elemekkel ellátott reklámtábla tervezése és kivitelezése</w:t>
            </w:r>
            <w:r>
              <w:t xml:space="preserve">. 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9E2E00" w:rsidRDefault="009E2E00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0A4983">
              <w:rPr>
                <w:szCs w:val="24"/>
              </w:rPr>
              <w:t>ortál makett kivitelezés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C057D9">
        <w:trPr>
          <w:trHeight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9E2E00" w:rsidRDefault="009E2E00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0A4983">
              <w:rPr>
                <w:szCs w:val="24"/>
              </w:rPr>
              <w:t>ortál makett kivitelezés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Pr="00DB1D36" w:rsidRDefault="009E2E00" w:rsidP="009D3110">
            <w:pPr>
              <w:pStyle w:val="Tantrgy"/>
              <w:spacing w:line="276" w:lineRule="auto"/>
            </w:pPr>
            <w:r>
              <w:t>62</w:t>
            </w:r>
          </w:p>
        </w:tc>
        <w:tc>
          <w:tcPr>
            <w:tcW w:w="4878" w:type="dxa"/>
            <w:vAlign w:val="center"/>
          </w:tcPr>
          <w:p w:rsidR="009E2E00" w:rsidRPr="00B81D59" w:rsidRDefault="009E2E00" w:rsidP="009D3110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Grafika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Pr="00DB1D36" w:rsidRDefault="009E2E00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9E2E00" w:rsidRPr="00B81D59" w:rsidRDefault="009E2E00" w:rsidP="009D3110">
            <w:pPr>
              <w:pStyle w:val="Tmakr"/>
            </w:pPr>
            <w:r w:rsidRPr="000A4983">
              <w:rPr>
                <w:rFonts w:eastAsia="Times New Roman"/>
              </w:rPr>
              <w:t>Dekoratőr grafika készítése elektronikus eszközökkel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E00" w:rsidTr="009D3110">
        <w:trPr>
          <w:trHeight w:hRule="exact" w:val="794"/>
        </w:trPr>
        <w:tc>
          <w:tcPr>
            <w:tcW w:w="6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E2E00" w:rsidRDefault="009E2E00" w:rsidP="009D3110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9E2E00" w:rsidRPr="00760B04" w:rsidRDefault="0034491D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ervezési feladatok (pl. meghívó tervezése valamilyen kulturális eseményre, menükártya tervezése, üdvözlőlap tervezése, stb.)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E2E00" w:rsidRPr="00AA2B5E" w:rsidRDefault="009E2E00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9D3110">
        <w:trPr>
          <w:trHeight w:hRule="exact" w:val="794"/>
        </w:trPr>
        <w:tc>
          <w:tcPr>
            <w:tcW w:w="6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Default="0034491D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4491D" w:rsidRPr="00760B04" w:rsidRDefault="0034491D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ervezési feladatok (pl. meghívó tervezése valamilyen kulturális eseményre, menükártya tervezése, üdvözlőlap tervezése, stb.)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34491D">
        <w:trPr>
          <w:trHeight w:hRule="exact" w:val="1399"/>
        </w:trPr>
        <w:tc>
          <w:tcPr>
            <w:tcW w:w="6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Default="0034491D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4491D" w:rsidRDefault="0034491D" w:rsidP="009D3110">
            <w:pPr>
              <w:pStyle w:val="Tartalom"/>
            </w:pPr>
            <w:r w:rsidRPr="000A4983">
              <w:t>A feladatok feldolgozásának a lépései:</w:t>
            </w:r>
            <w:r>
              <w:t xml:space="preserve"> </w:t>
            </w:r>
            <w:r w:rsidRPr="000A4983">
              <w:t>a megkapott szöveg megírása, mesteroldal beállítása</w:t>
            </w:r>
            <w:r>
              <w:t xml:space="preserve">, </w:t>
            </w:r>
            <w:r w:rsidRPr="000A4983">
              <w:t>anyaggyűjtés (képanyag, grafikai elemek)</w:t>
            </w:r>
            <w:r>
              <w:t xml:space="preserve">, </w:t>
            </w:r>
            <w:r w:rsidRPr="000A4983">
              <w:t>grafikai tervezés, vázlatok készítése</w:t>
            </w:r>
            <w:r>
              <w:t xml:space="preserve">, </w:t>
            </w:r>
            <w:r w:rsidRPr="000A4983">
              <w:t>a terv digitális feldolgozása, összeállítás</w:t>
            </w:r>
            <w:r>
              <w:t xml:space="preserve">, </w:t>
            </w:r>
            <w:r w:rsidRPr="000A4983">
              <w:t>a nyomtatási fájl elkészítése (PDF)</w:t>
            </w:r>
            <w:r>
              <w:t xml:space="preserve">, </w:t>
            </w:r>
            <w:r w:rsidRPr="000A4983">
              <w:t>nyomtatás</w:t>
            </w:r>
            <w:r>
              <w:t>.</w:t>
            </w:r>
          </w:p>
        </w:tc>
        <w:tc>
          <w:tcPr>
            <w:tcW w:w="849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9D3110">
        <w:trPr>
          <w:trHeight w:hRule="exact" w:val="794"/>
        </w:trPr>
        <w:tc>
          <w:tcPr>
            <w:tcW w:w="6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Default="0034491D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4491D" w:rsidRDefault="0034491D" w:rsidP="009D3110">
            <w:pPr>
              <w:pStyle w:val="Tartalom"/>
            </w:pPr>
            <w:r>
              <w:t>A</w:t>
            </w:r>
            <w:r w:rsidRPr="000A4983">
              <w:t>z elkészült nyomatok vágása, bígelése</w:t>
            </w:r>
            <w:r>
              <w:t>. K</w:t>
            </w:r>
            <w:r w:rsidRPr="000A4983">
              <w:t>omplex feladat: kereskedelmi vállalkozás grafikai arculatának tervezése, feldolgozása portfólió formában</w:t>
            </w:r>
            <w:r>
              <w:t>.</w:t>
            </w:r>
          </w:p>
        </w:tc>
        <w:tc>
          <w:tcPr>
            <w:tcW w:w="849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9D3110">
        <w:trPr>
          <w:trHeight w:hRule="exact" w:val="794"/>
        </w:trPr>
        <w:tc>
          <w:tcPr>
            <w:tcW w:w="6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Default="0034491D" w:rsidP="009D3110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4491D" w:rsidRDefault="0034491D" w:rsidP="00161123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Az arculat elemei: embléma, ügyviteli nyomtatványok, kirakat, portál, üzletbelső, csomagoló eszközök, címkék, márkajelzések, szállítóeszközök, reklám ajándék stb.</w:t>
            </w:r>
          </w:p>
        </w:tc>
        <w:tc>
          <w:tcPr>
            <w:tcW w:w="849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Pr="00DB1D36" w:rsidRDefault="0034491D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34491D" w:rsidRPr="000A4983" w:rsidRDefault="0034491D" w:rsidP="009D3110">
            <w:pPr>
              <w:pStyle w:val="Tmakr"/>
              <w:rPr>
                <w:rFonts w:eastAsia="Times New Roman"/>
              </w:rPr>
            </w:pPr>
            <w:r w:rsidRPr="000A4983">
              <w:rPr>
                <w:rFonts w:eastAsia="Times New Roman"/>
              </w:rPr>
              <w:t>Betűírás, tipográfia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491D" w:rsidTr="009D3110">
        <w:trPr>
          <w:trHeight w:hRule="exact" w:val="794"/>
        </w:trPr>
        <w:tc>
          <w:tcPr>
            <w:tcW w:w="6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4491D" w:rsidRDefault="0034491D" w:rsidP="009D3110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34491D" w:rsidRDefault="00D26843" w:rsidP="00161123">
            <w:pPr>
              <w:pStyle w:val="Tartalom"/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ipográfiai feladatok megoldása számítógépen (szimmetrikus és aszimmetrikus kompozíciók, betű és grafikai elemek kapcsolata, betű és fotó kapcsolata stb.)</w:t>
            </w:r>
            <w:r w:rsidR="00161123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4491D" w:rsidRPr="00AA2B5E" w:rsidRDefault="0034491D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D26843" w:rsidP="009D3110">
            <w:pPr>
              <w:pStyle w:val="Tartalom"/>
            </w:pPr>
            <w:r>
              <w:rPr>
                <w:szCs w:val="24"/>
              </w:rPr>
              <w:t>T</w:t>
            </w:r>
            <w:r w:rsidRPr="000A4983">
              <w:rPr>
                <w:szCs w:val="24"/>
              </w:rPr>
              <w:t>ipográfiai feladatok megoldása számítógépen (szimmetrikus és aszimmetrikus kompozíciók, betű és grafikai elemek kapc</w:t>
            </w:r>
            <w:r w:rsidR="00161123">
              <w:rPr>
                <w:szCs w:val="24"/>
              </w:rPr>
              <w:t>solata, betű és fotó kapcsolata</w:t>
            </w:r>
            <w:r w:rsidRPr="000A4983">
              <w:rPr>
                <w:szCs w:val="24"/>
              </w:rPr>
              <w:t xml:space="preserve"> stb.)</w:t>
            </w:r>
            <w:r w:rsidR="00161123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D26843" w:rsidP="00161123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0A4983">
              <w:rPr>
                <w:szCs w:val="24"/>
              </w:rPr>
              <w:t xml:space="preserve"> betűjelek egyikét képjelként grafikai elemként dolgozzák fel, informatív szövegelemek kiegészítésével (pl.</w:t>
            </w:r>
            <w:r w:rsidR="00161123">
              <w:rPr>
                <w:szCs w:val="24"/>
              </w:rPr>
              <w:t xml:space="preserve">: </w:t>
            </w:r>
            <w:r w:rsidRPr="000A4983">
              <w:rPr>
                <w:szCs w:val="24"/>
              </w:rPr>
              <w:t>reklámtáska)</w:t>
            </w:r>
            <w:r w:rsidR="00161123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D26843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aját munkákból készített kiadvány tervezése grafikai programokkal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26843" w:rsidRDefault="00D26843" w:rsidP="009D3110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0A4983">
              <w:rPr>
                <w:szCs w:val="24"/>
              </w:rPr>
              <w:t>aját logó tervezése monogramból kiindulva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antrgy"/>
              <w:spacing w:line="276" w:lineRule="auto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B81D59" w:rsidRDefault="00D26843" w:rsidP="009D3110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Tervezés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D26843" w:rsidRPr="00B81D59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Tervezés szabadkézi eszközökkel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67475">
        <w:trPr>
          <w:trHeight w:hRule="exact" w:val="1342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26843" w:rsidRPr="003F7476" w:rsidRDefault="00367475" w:rsidP="00161123">
            <w:pPr>
              <w:pStyle w:val="Tartalom"/>
            </w:pPr>
            <w:r>
              <w:rPr>
                <w:szCs w:val="24"/>
              </w:rPr>
              <w:t>K</w:t>
            </w:r>
            <w:r w:rsidRPr="000A4983">
              <w:rPr>
                <w:szCs w:val="24"/>
              </w:rPr>
              <w:t>ompozíciós gyakorlatok készítése (átlós, centrikus, szimmetrikus, ritmikus, statikus, dinamikus stb.) geometrikus alapelemekből (kör, négyzet, háromszög, pont, vonal stb.) fekete-fehér és tónusaik felhasználásával, (kollázs, montázs, tus, vegyes technika stb.)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67475" w:rsidRDefault="00367475" w:rsidP="009D3110">
            <w:pPr>
              <w:pStyle w:val="Tartalom"/>
            </w:pPr>
            <w:r>
              <w:t>A</w:t>
            </w:r>
            <w:r w:rsidRPr="000A4983">
              <w:t xml:space="preserve"> fekete-fehér munkák színesre váltása</w:t>
            </w:r>
            <w:r>
              <w:t xml:space="preserve">. </w:t>
            </w:r>
          </w:p>
          <w:p w:rsidR="00D26843" w:rsidRPr="003F7476" w:rsidRDefault="00367475" w:rsidP="009D3110">
            <w:pPr>
              <w:pStyle w:val="Tartalom"/>
            </w:pPr>
            <w:r>
              <w:t>S</w:t>
            </w:r>
            <w:r w:rsidRPr="000A4983">
              <w:t>zínes</w:t>
            </w:r>
            <w:r>
              <w:t xml:space="preserve"> absztrakt kompozíció készítése.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26843" w:rsidRPr="003F7476" w:rsidRDefault="00367475" w:rsidP="009D3110">
            <w:pPr>
              <w:pStyle w:val="Tartalom"/>
            </w:pPr>
            <w:r>
              <w:t>S</w:t>
            </w:r>
            <w:r w:rsidRPr="000A4983">
              <w:t>íkból átvezetés a térbe: geometrikus síkokból és testekből kompozíció készítése</w:t>
            </w:r>
            <w:r>
              <w:t xml:space="preserve"> </w:t>
            </w:r>
            <w:r w:rsidRPr="000A4983">
              <w:t>kirakati térben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15</w:t>
            </w:r>
          </w:p>
        </w:tc>
        <w:tc>
          <w:tcPr>
            <w:tcW w:w="4878" w:type="dxa"/>
            <w:vAlign w:val="center"/>
          </w:tcPr>
          <w:p w:rsidR="00D26843" w:rsidRPr="00B81D59" w:rsidRDefault="00D26843" w:rsidP="009D3110">
            <w:pPr>
              <w:pStyle w:val="Tmakr"/>
            </w:pPr>
            <w:r w:rsidRPr="00B81D59">
              <w:t>Tervezés számítógéppel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D26843" w:rsidRPr="003F7476" w:rsidRDefault="00D36A14" w:rsidP="00161123">
            <w:pPr>
              <w:pStyle w:val="Tartalom"/>
            </w:pPr>
            <w:r>
              <w:t>Á</w:t>
            </w:r>
            <w:r w:rsidRPr="000A4983">
              <w:t>rukirakat tervezése adott témában a reklámcélnak megfelelő ötlettel; az embléma, márkajel, log</w:t>
            </w:r>
            <w:r w:rsidR="00161123">
              <w:t>ó</w:t>
            </w:r>
            <w:r w:rsidRPr="000A4983">
              <w:t xml:space="preserve"> felhasználásával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D36A14">
        <w:trPr>
          <w:trHeight w:hRule="exact" w:val="1298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3F7476" w:rsidRDefault="00D36A14" w:rsidP="009D3110">
            <w:pPr>
              <w:pStyle w:val="Tartalom"/>
            </w:pPr>
            <w:r>
              <w:t>Á</w:t>
            </w:r>
            <w:r w:rsidRPr="000A4983">
              <w:t>ruházi élménysziget tervezése adott témában a reklámcélnak megfelelő ötlettel; az embléma, márkajel, logó felhasználásával; adott esetben egyedi reklámszöveggel és grafikai megoldással, a hatást fokozó kiegészítőkkel és fényeffektusokkal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D26843" w:rsidRPr="003F7476" w:rsidRDefault="00D36A14" w:rsidP="009D3110">
            <w:pPr>
              <w:pStyle w:val="Tartalom"/>
            </w:pPr>
            <w:r w:rsidRPr="000A4983">
              <w:rPr>
                <w:szCs w:val="24"/>
              </w:rPr>
              <w:t>Kereskedelmi és művészeti kiállítások tervezése, makettek készítése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modul0"/>
            </w:pPr>
            <w:r>
              <w:t>186</w:t>
            </w:r>
          </w:p>
        </w:tc>
        <w:tc>
          <w:tcPr>
            <w:tcW w:w="4878" w:type="dxa"/>
            <w:vAlign w:val="center"/>
          </w:tcPr>
          <w:p w:rsidR="00D26843" w:rsidRDefault="00D26843" w:rsidP="009D3110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10591-12</w:t>
            </w:r>
          </w:p>
          <w:p w:rsidR="00D26843" w:rsidRPr="0009721B" w:rsidRDefault="00D26843" w:rsidP="009D3110">
            <w:pPr>
              <w:pStyle w:val="Modul"/>
            </w:pPr>
            <w:r w:rsidRPr="000A4983">
              <w:rPr>
                <w:rFonts w:eastAsia="Times New Roman"/>
              </w:rPr>
              <w:t>Kirakat- és térrendezés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4C44D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antrgy"/>
              <w:spacing w:line="276" w:lineRule="auto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Kirakatrendezés gyakorlat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Darabáru kompozíciók készítése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26843" w:rsidRPr="00BA0152" w:rsidRDefault="00FE4D22" w:rsidP="009D3110">
            <w:pPr>
              <w:pStyle w:val="Tartalom"/>
              <w:rPr>
                <w:szCs w:val="24"/>
              </w:rPr>
            </w:pPr>
            <w:r w:rsidRPr="00933CC7">
              <w:rPr>
                <w:szCs w:val="24"/>
              </w:rPr>
              <w:t>Az adottságok és a téri környezet felmérése</w:t>
            </w:r>
            <w:r>
              <w:rPr>
                <w:szCs w:val="24"/>
              </w:rPr>
              <w:t xml:space="preserve"> adott kompozíciók esetében.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FE4D22" w:rsidP="009D3110">
            <w:pPr>
              <w:pStyle w:val="Tartalom"/>
            </w:pPr>
            <w:r w:rsidRPr="000A4983">
              <w:t>A kompozíció elkészítésénél figyelembe veszi a kihelyezett áru tulajdonságait, A kihelyezés módjai: árucsoportosítások földön, falon és levegőben, statikus es dinamikus kompozíciókban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FE4D22" w:rsidP="009D3110">
            <w:pPr>
              <w:pStyle w:val="Tartalom"/>
            </w:pPr>
            <w:r w:rsidRPr="000A4983">
              <w:t>Kihelyezi a hatást fokozó látványelemeket, kiegészítőket</w:t>
            </w:r>
            <w:r>
              <w:t xml:space="preserve">. </w:t>
            </w:r>
            <w:r w:rsidRPr="000A4983">
              <w:t>Időben beállítja a világítást és az egyéb technikai elemeket</w:t>
            </w:r>
            <w:r>
              <w:t xml:space="preserve">. </w:t>
            </w:r>
            <w:r w:rsidRPr="000A4983">
              <w:t>A munka során folyamatosan önellenőrzést végez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FE4D22" w:rsidP="009D3110">
            <w:pPr>
              <w:pStyle w:val="Tartalom"/>
            </w:pPr>
            <w:r w:rsidRPr="000A4983">
              <w:t>Elvégzi az utómunkálatokat</w:t>
            </w:r>
            <w:r>
              <w:t xml:space="preserve">. </w:t>
            </w:r>
            <w:r w:rsidRPr="000A4983">
              <w:t>A bontás után gondoskodik a lebontott áru, installáció és egyéb elemek csomagolásáról, szállításáról, raktározásáról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26843" w:rsidRPr="00BA0152" w:rsidRDefault="00FE4D22" w:rsidP="009D3110">
            <w:pPr>
              <w:pStyle w:val="Tartalom"/>
            </w:pPr>
            <w:r w:rsidRPr="000A4983">
              <w:rPr>
                <w:szCs w:val="24"/>
              </w:rPr>
              <w:t>Az építés folyamatáról és a kész kirakatról fotók készülnek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Divatáru és konfekció áru kompozíciók készítése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26843" w:rsidRPr="00F006E8" w:rsidRDefault="008E6927" w:rsidP="009D3110">
            <w:pPr>
              <w:pStyle w:val="Tartalom"/>
            </w:pPr>
            <w:r w:rsidRPr="000A4983">
              <w:rPr>
                <w:szCs w:val="24"/>
              </w:rPr>
              <w:t>A kihelyezés módjai: árucsoportosítások földön, falon és levegőben, statikus es dinamikus kompozíciókban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760B04" w:rsidRDefault="008E6927" w:rsidP="00161123">
            <w:pPr>
              <w:pStyle w:val="Tartalom"/>
            </w:pPr>
            <w:r w:rsidRPr="000A4983">
              <w:t>A kihelyezendő divatáru fajták: kötöttáru, fehérnemű, ing, cipő, harisnya, zokni, táska, fürdőruha stb. A kompozíció elkészítésénél figyelembe veszi a kihelyezett áru tulajdonságait, anyagának jellemzőit</w:t>
            </w:r>
            <w:r>
              <w:t xml:space="preserve">. 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8E6927" w:rsidP="009D3110">
            <w:pPr>
              <w:pStyle w:val="Tartalom"/>
            </w:pPr>
            <w:r w:rsidRPr="000A4983">
              <w:t>Az áru kihelyezhető önmagában és segédeszközökkel (pl.</w:t>
            </w:r>
            <w:r w:rsidR="00161123">
              <w:t>:</w:t>
            </w:r>
            <w:r w:rsidRPr="000A4983">
              <w:t xml:space="preserve"> kirakati baba)</w:t>
            </w:r>
            <w:r>
              <w:t xml:space="preserve">. </w:t>
            </w:r>
            <w:r w:rsidRPr="000A4983">
              <w:t>Kihelyezi a hatást fokozó látványelemeket, kiegészítőket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810D4F" w:rsidRDefault="008E6927" w:rsidP="009D3110">
            <w:pPr>
              <w:pStyle w:val="Tartalom"/>
              <w:rPr>
                <w:kern w:val="1"/>
                <w:lang w:eastAsia="hi-IN" w:bidi="hi-IN"/>
              </w:rPr>
            </w:pPr>
            <w:r w:rsidRPr="000A4983">
              <w:t>Időben beállítja a világítást és az egyéb technikai elemeket</w:t>
            </w:r>
            <w:r>
              <w:t xml:space="preserve">. </w:t>
            </w:r>
            <w:r w:rsidRPr="000A4983">
              <w:t>A munka során folyamatosan önellenőrzést végez</w:t>
            </w:r>
            <w:r>
              <w:t xml:space="preserve">. </w:t>
            </w:r>
            <w:r w:rsidRPr="000A4983">
              <w:t>Elvégzi az utómunkálatokat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D26843" w:rsidRPr="00810D4F" w:rsidRDefault="008E6927" w:rsidP="009D3110">
            <w:pPr>
              <w:pStyle w:val="Tartalom"/>
              <w:rPr>
                <w:kern w:val="1"/>
                <w:lang w:eastAsia="hi-IN" w:bidi="hi-IN"/>
              </w:rPr>
            </w:pPr>
            <w:r w:rsidRPr="000A4983">
              <w:rPr>
                <w:szCs w:val="24"/>
              </w:rPr>
              <w:t>Az építés folyamatáról és a kész kirakatról fotók készülnek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Textil megmunkálásának és kihelyezésének lehetőségei 2.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26843" w:rsidRPr="00F006E8" w:rsidRDefault="00BE2FB6" w:rsidP="009D3110">
            <w:pPr>
              <w:pStyle w:val="Tartalom"/>
            </w:pPr>
            <w:r w:rsidRPr="000A4983">
              <w:rPr>
                <w:szCs w:val="24"/>
              </w:rPr>
              <w:t>Az adottságok és a téri környezet felmérése után a terv alapján előkészíti a munkát</w:t>
            </w:r>
            <w:r>
              <w:rPr>
                <w:szCs w:val="24"/>
              </w:rPr>
              <w:t>. E</w:t>
            </w:r>
            <w:r w:rsidRPr="000A4983">
              <w:rPr>
                <w:szCs w:val="24"/>
              </w:rPr>
              <w:t>lhelyezi a kirakatban az állványrendszert, áruhordót, installációkat és információhordozó elemeket</w:t>
            </w:r>
            <w:r w:rsidR="00742E79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BE2FB6">
        <w:trPr>
          <w:trHeight w:hRule="exact" w:val="1282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760B04" w:rsidRDefault="00BE2FB6" w:rsidP="009D3110">
            <w:pPr>
              <w:pStyle w:val="Tartalom"/>
            </w:pPr>
            <w:r w:rsidRPr="000A4983">
              <w:t>Az összeválogatott és megmunkált árut kihelyezi a koncepciónak megfelelő kihelyezési móddal</w:t>
            </w:r>
            <w:r>
              <w:t xml:space="preserve">. </w:t>
            </w:r>
            <w:r w:rsidRPr="000A4983">
              <w:t>A kihelyezés módjai: az áru kihelyezhető önmagában és segédeszközökkel (pl.</w:t>
            </w:r>
            <w:r w:rsidR="00161123">
              <w:t>:</w:t>
            </w:r>
            <w:r w:rsidRPr="000A4983">
              <w:t xml:space="preserve"> kirakati baba, dütni, drót, karton, stb.)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30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BE2FB6" w:rsidP="00161123">
            <w:pPr>
              <w:pStyle w:val="Tartalom"/>
            </w:pPr>
            <w:r w:rsidRPr="000A4983">
              <w:t>Kihelyezési technikák: ejtés, csipkedés, csavart rendezés, gyűrés, feszítés, kartonozás stb.</w:t>
            </w:r>
            <w:r>
              <w:t xml:space="preserve"> </w:t>
            </w:r>
            <w:r w:rsidRPr="000A4983">
              <w:t>Kihelyezi a hatást fokozó</w:t>
            </w:r>
            <w:r>
              <w:t xml:space="preserve"> látványelemeket, kiegészítőket. </w:t>
            </w:r>
            <w:r w:rsidRPr="000A4983">
              <w:t>Időben beállítja a világítást és az egyéb technikai elemeket</w:t>
            </w:r>
            <w:r>
              <w:t xml:space="preserve">. </w:t>
            </w:r>
            <w:r w:rsidRPr="000A4983">
              <w:t>A munka során folyamatosan önellenőrzést végez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161123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810D4F" w:rsidRDefault="00BE2FB6" w:rsidP="009D3110">
            <w:pPr>
              <w:pStyle w:val="Tartalom"/>
              <w:rPr>
                <w:kern w:val="1"/>
                <w:lang w:eastAsia="hi-IN" w:bidi="hi-IN"/>
              </w:rPr>
            </w:pPr>
            <w:r w:rsidRPr="000A4983">
              <w:t>Elvégzi az utómunkálatokat</w:t>
            </w:r>
            <w:r>
              <w:t xml:space="preserve">. </w:t>
            </w:r>
            <w:r w:rsidRPr="000A4983">
              <w:t>A bontás után gondoskodik a lebontott áru, installáció és egyéb elemek csomagolásáról, szállításáról, raktározásáról</w:t>
            </w:r>
            <w:r>
              <w:t xml:space="preserve">. </w:t>
            </w:r>
            <w:r w:rsidRPr="000A4983">
              <w:t>Az építés folyamatáról és a kész kirakatról fotók készülnek</w:t>
            </w:r>
            <w:r w:rsidR="00742E79"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antrgy"/>
              <w:spacing w:line="276" w:lineRule="auto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antrgy"/>
              <w:spacing w:line="276" w:lineRule="auto"/>
            </w:pPr>
            <w:r w:rsidRPr="000A4983">
              <w:rPr>
                <w:rFonts w:eastAsia="Times New Roman"/>
              </w:rPr>
              <w:t>Térrendezés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Kiállítási rendszerek alkalmazása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742E79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317382" w:rsidP="009D3110">
            <w:pPr>
              <w:pStyle w:val="Tartalom"/>
            </w:pPr>
            <w:r w:rsidRPr="000A4983">
              <w:t>Az adottságok és a téri környezet felmérése után a terv alapján előkészíti a munkát</w:t>
            </w:r>
            <w:r>
              <w:t>. A</w:t>
            </w:r>
            <w:r w:rsidRPr="000A4983">
              <w:t xml:space="preserve"> legtöbbet használt és a legjobban variálható rendszer elemeiből kisebb egységeket szerel és épít.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742E79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317382" w:rsidP="00742E79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 megismert kiállítási rendszer alkalmazásával adott témára (termék, termékcsoport, márka, művészeti kiállítás stb.) kiállítási standot/teret tervez. Az adott egységelemekhez egyedi elemeket is tervez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BA0152" w:rsidRDefault="00317382" w:rsidP="009D3110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Alaprajzot készít, olvas, értelmez. Szükség szerint a tervet makett formájában készíti el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742E79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7</w:t>
            </w:r>
          </w:p>
        </w:tc>
        <w:tc>
          <w:tcPr>
            <w:tcW w:w="4878" w:type="dxa"/>
          </w:tcPr>
          <w:p w:rsidR="00D26843" w:rsidRPr="00BA0152" w:rsidRDefault="00317382" w:rsidP="009D3110">
            <w:pPr>
              <w:pStyle w:val="Tartalom"/>
            </w:pPr>
            <w:r>
              <w:t>Kezeli</w:t>
            </w:r>
            <w:r w:rsidRPr="000A4983">
              <w:t xml:space="preserve"> a rendszer elemeit, összekapcsolási lehetőségeit, a térképzés variációit, a függesztés módozatait, a világítási rendszer működését.</w:t>
            </w:r>
            <w:r>
              <w:t xml:space="preserve"> </w:t>
            </w:r>
            <w:r w:rsidRPr="000A4983">
              <w:t>Az építés folyamatáról és az elkészült standról fotók készülnek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Komplex kompozíciók készítése különböző téri egységekben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1</w:t>
            </w:r>
          </w:p>
        </w:tc>
        <w:tc>
          <w:tcPr>
            <w:tcW w:w="4878" w:type="dxa"/>
          </w:tcPr>
          <w:p w:rsidR="00317382" w:rsidRPr="000A4983" w:rsidRDefault="00317382" w:rsidP="009D3110">
            <w:pPr>
              <w:pStyle w:val="Tartalom"/>
            </w:pPr>
            <w:r w:rsidRPr="000A4983">
              <w:t xml:space="preserve">Bevezető feladat: </w:t>
            </w:r>
            <w:r>
              <w:t>bevásárló központok látogatása.</w:t>
            </w:r>
          </w:p>
          <w:p w:rsidR="00D26843" w:rsidRPr="00F006E8" w:rsidRDefault="00317382" w:rsidP="009D3110">
            <w:pPr>
              <w:pStyle w:val="Tartalom"/>
            </w:pPr>
            <w:r w:rsidRPr="000A4983">
              <w:t>Adott szempontok szerint gyűjt anyagot, jegyzetel és fotózik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742E79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760B04" w:rsidRDefault="00317382" w:rsidP="009D3110">
            <w:pPr>
              <w:pStyle w:val="Tartalom"/>
              <w:rPr>
                <w:szCs w:val="24"/>
              </w:rPr>
            </w:pPr>
            <w:r w:rsidRPr="000A4983">
              <w:rPr>
                <w:szCs w:val="24"/>
              </w:rPr>
              <w:t>A tapasztalatok alapján komplex kompozíciókat készít áruszigeten, nagyobb téri egységekben</w:t>
            </w:r>
            <w:r>
              <w:rPr>
                <w:szCs w:val="24"/>
              </w:rPr>
              <w:t>. E</w:t>
            </w:r>
            <w:r w:rsidRPr="000A4983">
              <w:rPr>
                <w:szCs w:val="24"/>
              </w:rPr>
              <w:t>gyszerű, körbejárható kompozíciók készítése kirakati babákkal a talajon</w:t>
            </w:r>
            <w:r w:rsidR="00AD32BB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742E79">
        <w:trPr>
          <w:trHeight w:hRule="exact" w:val="1077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Default="00317382" w:rsidP="009D3110">
            <w:pPr>
              <w:pStyle w:val="Tartalom"/>
            </w:pPr>
            <w:r>
              <w:t>I</w:t>
            </w:r>
            <w:r w:rsidRPr="000A4983">
              <w:t>nstallációval és figurákkal kombinált kompozíciók a talajon, kubusokkal, grafikai és tipográfiai elemek térelemekkel való variálása emelésekkel és függesztésekkel</w:t>
            </w:r>
            <w:r w:rsidR="00AD32BB"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810D4F" w:rsidRDefault="00AD32BB" w:rsidP="00742E79">
            <w:pPr>
              <w:pStyle w:val="Tartalom"/>
              <w:rPr>
                <w:kern w:val="1"/>
                <w:lang w:eastAsia="hi-IN" w:bidi="hi-IN"/>
              </w:rPr>
            </w:pPr>
            <w:r>
              <w:t xml:space="preserve">A </w:t>
            </w:r>
            <w:r w:rsidRPr="000A4983">
              <w:t>babák öltöztetése “szokatlan” anyagokkal (pl. papír, műanyag palackok stb.)</w:t>
            </w:r>
            <w:r>
              <w:t xml:space="preserve">, </w:t>
            </w:r>
            <w:r w:rsidRPr="000A4983">
              <w:t>kompozíciók készítése vitrinben, tárlóban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26843" w:rsidRPr="00810D4F" w:rsidRDefault="00AD32BB" w:rsidP="009D3110">
            <w:pPr>
              <w:pStyle w:val="Tartalom"/>
              <w:rPr>
                <w:kern w:val="1"/>
                <w:lang w:eastAsia="hi-IN" w:bidi="hi-IN"/>
              </w:rPr>
            </w:pPr>
            <w:r w:rsidRPr="000A4983">
              <w:t>A kompozíciókat bevilágítják és fotózzák</w:t>
            </w:r>
            <w:r>
              <w:t xml:space="preserve">. </w:t>
            </w:r>
            <w:r w:rsidRPr="000A4983">
              <w:t>A bontás után gondoskodnak a lebontott áru, installáció és egyéb elemek csomagolásáról, szállításáról, raktározásáról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317382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Pr="00DB1D36" w:rsidRDefault="00D26843" w:rsidP="009D3110">
            <w:pPr>
              <w:pStyle w:val="Tmakr"/>
            </w:pPr>
            <w:r>
              <w:t>31</w:t>
            </w:r>
          </w:p>
        </w:tc>
        <w:tc>
          <w:tcPr>
            <w:tcW w:w="4878" w:type="dxa"/>
            <w:vAlign w:val="center"/>
          </w:tcPr>
          <w:p w:rsidR="00D26843" w:rsidRPr="0009721B" w:rsidRDefault="00D26843" w:rsidP="009D3110">
            <w:pPr>
              <w:pStyle w:val="Tmakr"/>
            </w:pPr>
            <w:r w:rsidRPr="000A4983">
              <w:rPr>
                <w:rFonts w:eastAsia="Times New Roman"/>
              </w:rPr>
              <w:t>Rendezvények dekorálása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26843" w:rsidRPr="00F006E8" w:rsidRDefault="005F0FC1" w:rsidP="009D3110">
            <w:pPr>
              <w:pStyle w:val="Tartalom"/>
            </w:pPr>
            <w:r w:rsidRPr="000A4983">
              <w:rPr>
                <w:szCs w:val="24"/>
              </w:rPr>
              <w:t>Az adottságok és a téri környezet felmérése után a terv alapján előkészíti a munkát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760B04" w:rsidRDefault="005F0FC1" w:rsidP="00742E79">
            <w:pPr>
              <w:pStyle w:val="Tartalom"/>
            </w:pPr>
            <w:r w:rsidRPr="005F0FC1">
              <w:t>Családi</w:t>
            </w:r>
            <w:r w:rsidRPr="000A4983">
              <w:t xml:space="preserve"> ünnepek (pl. esküvő, születésnap, évfordulók, Karácsony stb.) terem</w:t>
            </w:r>
            <w:r w:rsidR="00742E79">
              <w:t xml:space="preserve"> </w:t>
            </w:r>
            <w:r w:rsidRPr="000A4983">
              <w:t>dekorálása, terítés, asztaldekorálás, székek bovonása stb.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5F0FC1" w:rsidRPr="000A4983" w:rsidRDefault="005F0FC1" w:rsidP="009D3110">
            <w:pPr>
              <w:pStyle w:val="Tartalom"/>
            </w:pPr>
            <w:r>
              <w:t>T</w:t>
            </w:r>
            <w:r w:rsidRPr="000A4983">
              <w:t>ársadalmi ünnepek teremdekorálása (pl. Március 15. stb.),</w:t>
            </w:r>
            <w:r>
              <w:t xml:space="preserve"> </w:t>
            </w:r>
            <w:r w:rsidRPr="000A4983">
              <w:t>társadalmi események teremdekor</w:t>
            </w:r>
            <w:r>
              <w:t>álása (pl. Filmfesztivál stb.).</w:t>
            </w:r>
          </w:p>
          <w:p w:rsidR="00D26843" w:rsidRDefault="00D26843" w:rsidP="009D3110">
            <w:pPr>
              <w:pStyle w:val="Tartalom"/>
            </w:pP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6843" w:rsidRPr="00810D4F" w:rsidRDefault="005F0FC1" w:rsidP="009D3110">
            <w:pPr>
              <w:pStyle w:val="Tartalom"/>
              <w:rPr>
                <w:kern w:val="1"/>
                <w:lang w:eastAsia="hi-IN" w:bidi="hi-IN"/>
              </w:rPr>
            </w:pPr>
            <w:r>
              <w:rPr>
                <w:szCs w:val="24"/>
              </w:rPr>
              <w:t>Ü</w:t>
            </w:r>
            <w:r w:rsidRPr="000A4983">
              <w:rPr>
                <w:szCs w:val="24"/>
              </w:rPr>
              <w:t xml:space="preserve">zleti találkozók, konferenciák </w:t>
            </w:r>
            <w:r>
              <w:rPr>
                <w:szCs w:val="24"/>
              </w:rPr>
              <w:t xml:space="preserve">asztal- és </w:t>
            </w:r>
            <w:r w:rsidRPr="000A4983">
              <w:rPr>
                <w:szCs w:val="24"/>
              </w:rPr>
              <w:t>teremdekorálása</w:t>
            </w:r>
            <w:r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  <w:tr w:rsidR="00D26843" w:rsidTr="009D3110">
        <w:trPr>
          <w:trHeight w:hRule="exact" w:val="794"/>
        </w:trPr>
        <w:tc>
          <w:tcPr>
            <w:tcW w:w="6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26843" w:rsidRDefault="00D26843" w:rsidP="009D3110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D26843" w:rsidRPr="00810D4F" w:rsidRDefault="005F0FC1" w:rsidP="009D3110">
            <w:pPr>
              <w:pStyle w:val="Tartalom"/>
              <w:rPr>
                <w:kern w:val="1"/>
                <w:lang w:eastAsia="hi-IN" w:bidi="hi-IN"/>
              </w:rPr>
            </w:pPr>
            <w:r w:rsidRPr="000A4983">
              <w:t>A kompozíciót bevilágítja és fotózza</w:t>
            </w:r>
            <w:r>
              <w:t xml:space="preserve">. </w:t>
            </w:r>
            <w:r w:rsidRPr="000A4983">
              <w:t>A bontás után gondoskodik a lebontott áru, installáció és egyéb elemek csomagolásáról, szállításáról, raktározásáról</w:t>
            </w:r>
            <w:r>
              <w:t>.</w:t>
            </w:r>
          </w:p>
        </w:tc>
        <w:tc>
          <w:tcPr>
            <w:tcW w:w="849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26843" w:rsidRPr="00AA2B5E" w:rsidRDefault="00D26843" w:rsidP="009D31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19" w:rsidRDefault="00D64C19" w:rsidP="00B2485D">
      <w:r>
        <w:separator/>
      </w:r>
    </w:p>
  </w:endnote>
  <w:endnote w:type="continuationSeparator" w:id="1">
    <w:p w:rsidR="00D64C19" w:rsidRDefault="00D64C1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61123" w:rsidRDefault="00C17B4E">
        <w:pPr>
          <w:pStyle w:val="llb"/>
          <w:jc w:val="center"/>
        </w:pPr>
        <w:fldSimple w:instr="PAGE   \* MERGEFORMAT">
          <w:r w:rsidR="003C05EE">
            <w:rPr>
              <w:noProof/>
            </w:rPr>
            <w:t>1</w:t>
          </w:r>
        </w:fldSimple>
      </w:p>
      <w:p w:rsidR="00161123" w:rsidRDefault="00161123">
        <w:pPr>
          <w:pStyle w:val="llb"/>
          <w:jc w:val="center"/>
        </w:pPr>
        <w:r>
          <w:t>5421101.14evf</w:t>
        </w:r>
      </w:p>
    </w:sdtContent>
  </w:sdt>
  <w:p w:rsidR="00161123" w:rsidRDefault="001611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19" w:rsidRDefault="00D64C19" w:rsidP="00B2485D">
      <w:r>
        <w:separator/>
      </w:r>
    </w:p>
  </w:footnote>
  <w:footnote w:type="continuationSeparator" w:id="1">
    <w:p w:rsidR="00D64C19" w:rsidRDefault="00D64C19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21163"/>
    <w:rsid w:val="00056767"/>
    <w:rsid w:val="00061263"/>
    <w:rsid w:val="00090A1B"/>
    <w:rsid w:val="0009721B"/>
    <w:rsid w:val="000A46D8"/>
    <w:rsid w:val="000B07B9"/>
    <w:rsid w:val="000B3D05"/>
    <w:rsid w:val="000B579E"/>
    <w:rsid w:val="000C6A73"/>
    <w:rsid w:val="000D3A67"/>
    <w:rsid w:val="000D560F"/>
    <w:rsid w:val="000F783D"/>
    <w:rsid w:val="00132851"/>
    <w:rsid w:val="0013622C"/>
    <w:rsid w:val="001411B8"/>
    <w:rsid w:val="00155AD8"/>
    <w:rsid w:val="00161123"/>
    <w:rsid w:val="00163707"/>
    <w:rsid w:val="00164A00"/>
    <w:rsid w:val="00173266"/>
    <w:rsid w:val="00176108"/>
    <w:rsid w:val="00183A93"/>
    <w:rsid w:val="001A6F58"/>
    <w:rsid w:val="001D7E35"/>
    <w:rsid w:val="0021207C"/>
    <w:rsid w:val="00227C59"/>
    <w:rsid w:val="00230EF9"/>
    <w:rsid w:val="00241856"/>
    <w:rsid w:val="00264906"/>
    <w:rsid w:val="00264B0B"/>
    <w:rsid w:val="0026559D"/>
    <w:rsid w:val="00266BFC"/>
    <w:rsid w:val="00272453"/>
    <w:rsid w:val="002737D3"/>
    <w:rsid w:val="00276144"/>
    <w:rsid w:val="002836F8"/>
    <w:rsid w:val="002856C9"/>
    <w:rsid w:val="00297335"/>
    <w:rsid w:val="002A1716"/>
    <w:rsid w:val="002B6D9D"/>
    <w:rsid w:val="002C1D86"/>
    <w:rsid w:val="002E555F"/>
    <w:rsid w:val="002E6AD5"/>
    <w:rsid w:val="002E6C96"/>
    <w:rsid w:val="003171B8"/>
    <w:rsid w:val="00317382"/>
    <w:rsid w:val="00330B7C"/>
    <w:rsid w:val="00340762"/>
    <w:rsid w:val="0034491D"/>
    <w:rsid w:val="003471CD"/>
    <w:rsid w:val="003508C2"/>
    <w:rsid w:val="0035197E"/>
    <w:rsid w:val="00354E1B"/>
    <w:rsid w:val="00355BA8"/>
    <w:rsid w:val="003633FC"/>
    <w:rsid w:val="00367475"/>
    <w:rsid w:val="0037769B"/>
    <w:rsid w:val="003909A0"/>
    <w:rsid w:val="00391C0E"/>
    <w:rsid w:val="003A3CDC"/>
    <w:rsid w:val="003B30DA"/>
    <w:rsid w:val="003C05EE"/>
    <w:rsid w:val="003F3D20"/>
    <w:rsid w:val="003F7476"/>
    <w:rsid w:val="00416454"/>
    <w:rsid w:val="00424FB3"/>
    <w:rsid w:val="00436121"/>
    <w:rsid w:val="00446A7F"/>
    <w:rsid w:val="00447886"/>
    <w:rsid w:val="004506C8"/>
    <w:rsid w:val="0046124D"/>
    <w:rsid w:val="004639BC"/>
    <w:rsid w:val="00466B49"/>
    <w:rsid w:val="0048015A"/>
    <w:rsid w:val="00491860"/>
    <w:rsid w:val="00497096"/>
    <w:rsid w:val="004A4A9E"/>
    <w:rsid w:val="004B0E1D"/>
    <w:rsid w:val="004B47F2"/>
    <w:rsid w:val="004C203D"/>
    <w:rsid w:val="004C44DC"/>
    <w:rsid w:val="004C7770"/>
    <w:rsid w:val="004D0C40"/>
    <w:rsid w:val="004D24EA"/>
    <w:rsid w:val="004D766C"/>
    <w:rsid w:val="004E42D4"/>
    <w:rsid w:val="004F1D28"/>
    <w:rsid w:val="004F3AF4"/>
    <w:rsid w:val="00512211"/>
    <w:rsid w:val="00512433"/>
    <w:rsid w:val="005146CC"/>
    <w:rsid w:val="00516258"/>
    <w:rsid w:val="00516D45"/>
    <w:rsid w:val="0052172B"/>
    <w:rsid w:val="0055760D"/>
    <w:rsid w:val="00567BE7"/>
    <w:rsid w:val="00584B8F"/>
    <w:rsid w:val="0059220F"/>
    <w:rsid w:val="005A13A4"/>
    <w:rsid w:val="005A2F3B"/>
    <w:rsid w:val="005A3392"/>
    <w:rsid w:val="005B3B13"/>
    <w:rsid w:val="005D22EF"/>
    <w:rsid w:val="005D352F"/>
    <w:rsid w:val="005D3F5C"/>
    <w:rsid w:val="005D680F"/>
    <w:rsid w:val="005F0FC1"/>
    <w:rsid w:val="005F1E25"/>
    <w:rsid w:val="005F76E0"/>
    <w:rsid w:val="00602FEF"/>
    <w:rsid w:val="006369F6"/>
    <w:rsid w:val="00645490"/>
    <w:rsid w:val="006479A1"/>
    <w:rsid w:val="00654B25"/>
    <w:rsid w:val="006736AF"/>
    <w:rsid w:val="00673A98"/>
    <w:rsid w:val="00686C97"/>
    <w:rsid w:val="00690C02"/>
    <w:rsid w:val="00692EF0"/>
    <w:rsid w:val="006C591C"/>
    <w:rsid w:val="006E458F"/>
    <w:rsid w:val="00701964"/>
    <w:rsid w:val="00703883"/>
    <w:rsid w:val="00731B5F"/>
    <w:rsid w:val="0073246B"/>
    <w:rsid w:val="007335AA"/>
    <w:rsid w:val="0073406E"/>
    <w:rsid w:val="00742E79"/>
    <w:rsid w:val="0074614A"/>
    <w:rsid w:val="007515F9"/>
    <w:rsid w:val="00771D49"/>
    <w:rsid w:val="00772336"/>
    <w:rsid w:val="00773C7C"/>
    <w:rsid w:val="00781788"/>
    <w:rsid w:val="0078287A"/>
    <w:rsid w:val="0079584E"/>
    <w:rsid w:val="007C7648"/>
    <w:rsid w:val="007D1AAC"/>
    <w:rsid w:val="007D4351"/>
    <w:rsid w:val="007D6D7C"/>
    <w:rsid w:val="007F51EE"/>
    <w:rsid w:val="008023AF"/>
    <w:rsid w:val="00810C5E"/>
    <w:rsid w:val="00812606"/>
    <w:rsid w:val="00846A24"/>
    <w:rsid w:val="00853B0B"/>
    <w:rsid w:val="008621EF"/>
    <w:rsid w:val="0089450B"/>
    <w:rsid w:val="008A6056"/>
    <w:rsid w:val="008B35D2"/>
    <w:rsid w:val="008B64B5"/>
    <w:rsid w:val="008C0910"/>
    <w:rsid w:val="008D2F1F"/>
    <w:rsid w:val="008D344F"/>
    <w:rsid w:val="008E6927"/>
    <w:rsid w:val="008F034E"/>
    <w:rsid w:val="008F401A"/>
    <w:rsid w:val="008F620B"/>
    <w:rsid w:val="008F7AAB"/>
    <w:rsid w:val="009027B5"/>
    <w:rsid w:val="00920BB2"/>
    <w:rsid w:val="009211FA"/>
    <w:rsid w:val="009434A5"/>
    <w:rsid w:val="009458B2"/>
    <w:rsid w:val="00960A66"/>
    <w:rsid w:val="00961BA6"/>
    <w:rsid w:val="009701FD"/>
    <w:rsid w:val="00971AB4"/>
    <w:rsid w:val="00971D88"/>
    <w:rsid w:val="00974E53"/>
    <w:rsid w:val="00984804"/>
    <w:rsid w:val="00987B4A"/>
    <w:rsid w:val="0099082C"/>
    <w:rsid w:val="00990D62"/>
    <w:rsid w:val="009945B2"/>
    <w:rsid w:val="009D3110"/>
    <w:rsid w:val="009D3968"/>
    <w:rsid w:val="009E217C"/>
    <w:rsid w:val="009E2592"/>
    <w:rsid w:val="009E2E00"/>
    <w:rsid w:val="009F0791"/>
    <w:rsid w:val="009F44C3"/>
    <w:rsid w:val="00A01740"/>
    <w:rsid w:val="00A2573A"/>
    <w:rsid w:val="00A40649"/>
    <w:rsid w:val="00A410A1"/>
    <w:rsid w:val="00A443F4"/>
    <w:rsid w:val="00A5034A"/>
    <w:rsid w:val="00A759C7"/>
    <w:rsid w:val="00A76CB8"/>
    <w:rsid w:val="00AA2B5E"/>
    <w:rsid w:val="00AA6034"/>
    <w:rsid w:val="00AB0E46"/>
    <w:rsid w:val="00AB22E3"/>
    <w:rsid w:val="00AB2316"/>
    <w:rsid w:val="00AB414A"/>
    <w:rsid w:val="00AC0E44"/>
    <w:rsid w:val="00AC4181"/>
    <w:rsid w:val="00AD32BB"/>
    <w:rsid w:val="00AE7698"/>
    <w:rsid w:val="00B03D8D"/>
    <w:rsid w:val="00B158B7"/>
    <w:rsid w:val="00B225B3"/>
    <w:rsid w:val="00B22BB5"/>
    <w:rsid w:val="00B2485D"/>
    <w:rsid w:val="00B43DA5"/>
    <w:rsid w:val="00B46C96"/>
    <w:rsid w:val="00B503E3"/>
    <w:rsid w:val="00B81D59"/>
    <w:rsid w:val="00B82A14"/>
    <w:rsid w:val="00B84AA8"/>
    <w:rsid w:val="00B86C8F"/>
    <w:rsid w:val="00BA0152"/>
    <w:rsid w:val="00BA0346"/>
    <w:rsid w:val="00BB0DF6"/>
    <w:rsid w:val="00BB5EAF"/>
    <w:rsid w:val="00BC5437"/>
    <w:rsid w:val="00BE1557"/>
    <w:rsid w:val="00BE2FB6"/>
    <w:rsid w:val="00BF6CC3"/>
    <w:rsid w:val="00BF7A62"/>
    <w:rsid w:val="00C057D9"/>
    <w:rsid w:val="00C17B4E"/>
    <w:rsid w:val="00C31093"/>
    <w:rsid w:val="00C31BD6"/>
    <w:rsid w:val="00C32FDE"/>
    <w:rsid w:val="00C350CD"/>
    <w:rsid w:val="00C37282"/>
    <w:rsid w:val="00C4334C"/>
    <w:rsid w:val="00C5733E"/>
    <w:rsid w:val="00C6286A"/>
    <w:rsid w:val="00C87D94"/>
    <w:rsid w:val="00CA663C"/>
    <w:rsid w:val="00CB1C3B"/>
    <w:rsid w:val="00CB45E9"/>
    <w:rsid w:val="00CC0CA0"/>
    <w:rsid w:val="00CD06BB"/>
    <w:rsid w:val="00CD5E2F"/>
    <w:rsid w:val="00CE4880"/>
    <w:rsid w:val="00CE7970"/>
    <w:rsid w:val="00D01C06"/>
    <w:rsid w:val="00D0277B"/>
    <w:rsid w:val="00D07254"/>
    <w:rsid w:val="00D076B5"/>
    <w:rsid w:val="00D1594C"/>
    <w:rsid w:val="00D15A40"/>
    <w:rsid w:val="00D26843"/>
    <w:rsid w:val="00D30EF1"/>
    <w:rsid w:val="00D34B7D"/>
    <w:rsid w:val="00D36A14"/>
    <w:rsid w:val="00D51F51"/>
    <w:rsid w:val="00D57557"/>
    <w:rsid w:val="00D6409A"/>
    <w:rsid w:val="00D64C19"/>
    <w:rsid w:val="00D80FCC"/>
    <w:rsid w:val="00D844DB"/>
    <w:rsid w:val="00D86D10"/>
    <w:rsid w:val="00D93ACD"/>
    <w:rsid w:val="00DA4534"/>
    <w:rsid w:val="00DA688A"/>
    <w:rsid w:val="00DB1D36"/>
    <w:rsid w:val="00DC4068"/>
    <w:rsid w:val="00DC4B1F"/>
    <w:rsid w:val="00DC5722"/>
    <w:rsid w:val="00DD7EBB"/>
    <w:rsid w:val="00DE6760"/>
    <w:rsid w:val="00DF2638"/>
    <w:rsid w:val="00DF3E31"/>
    <w:rsid w:val="00DF7654"/>
    <w:rsid w:val="00E1112B"/>
    <w:rsid w:val="00E16998"/>
    <w:rsid w:val="00E3357B"/>
    <w:rsid w:val="00E3509C"/>
    <w:rsid w:val="00E44D28"/>
    <w:rsid w:val="00E4669E"/>
    <w:rsid w:val="00E46D92"/>
    <w:rsid w:val="00E6115A"/>
    <w:rsid w:val="00E62D2B"/>
    <w:rsid w:val="00EC073A"/>
    <w:rsid w:val="00ED0F1B"/>
    <w:rsid w:val="00ED149B"/>
    <w:rsid w:val="00EE327D"/>
    <w:rsid w:val="00EE71B5"/>
    <w:rsid w:val="00EF2A58"/>
    <w:rsid w:val="00F006E8"/>
    <w:rsid w:val="00F03D8B"/>
    <w:rsid w:val="00F0788D"/>
    <w:rsid w:val="00F22839"/>
    <w:rsid w:val="00F27465"/>
    <w:rsid w:val="00F3678D"/>
    <w:rsid w:val="00F4031F"/>
    <w:rsid w:val="00F64AD2"/>
    <w:rsid w:val="00F73E5B"/>
    <w:rsid w:val="00F762AA"/>
    <w:rsid w:val="00F77DDA"/>
    <w:rsid w:val="00F838F5"/>
    <w:rsid w:val="00F905EB"/>
    <w:rsid w:val="00F94706"/>
    <w:rsid w:val="00FA0490"/>
    <w:rsid w:val="00FB3759"/>
    <w:rsid w:val="00FB5530"/>
    <w:rsid w:val="00FD5690"/>
    <w:rsid w:val="00FE2BA7"/>
    <w:rsid w:val="00FE4D22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12980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2017-10-15T18:39:00Z</dcterms:created>
  <dcterms:modified xsi:type="dcterms:W3CDTF">2017-10-15T18:39:00Z</dcterms:modified>
</cp:coreProperties>
</file>