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pStyle w:val="Cmsor1"/>
        <w:rPr>
          <w:b/>
          <w:bCs/>
          <w:u w:val="double"/>
        </w:rPr>
      </w:pPr>
      <w:r>
        <w:rPr>
          <w:b/>
          <w:bCs/>
          <w:u w:val="double"/>
        </w:rPr>
        <w:t>Foglalkozási napló</w:t>
      </w:r>
    </w:p>
    <w:p w:rsidR="00061263" w:rsidRDefault="00061263">
      <w:pPr>
        <w:jc w:val="center"/>
        <w:rPr>
          <w:sz w:val="40"/>
          <w:szCs w:val="40"/>
        </w:rPr>
      </w:pPr>
      <w:r>
        <w:rPr>
          <w:sz w:val="40"/>
          <w:szCs w:val="40"/>
        </w:rPr>
        <w:t>a 20___ /20___. tanévre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FE3B61" w:rsidRDefault="00101821" w:rsidP="0064623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Vízügyi szakmunkás</w:t>
      </w:r>
    </w:p>
    <w:p w:rsidR="0064623E" w:rsidRPr="006C424D" w:rsidRDefault="00EA64E2" w:rsidP="0064623E">
      <w:pPr>
        <w:jc w:val="center"/>
        <w:rPr>
          <w:b/>
          <w:caps/>
          <w:sz w:val="40"/>
          <w:szCs w:val="40"/>
        </w:rPr>
      </w:pPr>
      <w:r>
        <w:rPr>
          <w:b/>
          <w:sz w:val="40"/>
          <w:szCs w:val="40"/>
        </w:rPr>
        <w:t>11</w:t>
      </w:r>
      <w:r w:rsidR="006C424D">
        <w:rPr>
          <w:b/>
          <w:sz w:val="40"/>
          <w:szCs w:val="40"/>
        </w:rPr>
        <w:t>. évfolyam</w:t>
      </w:r>
    </w:p>
    <w:p w:rsidR="00061263" w:rsidRDefault="00061263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szakma gyakorlati oktatásához</w:t>
      </w:r>
    </w:p>
    <w:p w:rsidR="00061263" w:rsidRPr="006C424D" w:rsidRDefault="00061263">
      <w:pPr>
        <w:spacing w:line="360" w:lineRule="auto"/>
        <w:jc w:val="center"/>
        <w:rPr>
          <w:sz w:val="28"/>
          <w:szCs w:val="28"/>
        </w:rPr>
      </w:pPr>
      <w:r w:rsidRPr="006C424D">
        <w:rPr>
          <w:sz w:val="28"/>
          <w:szCs w:val="28"/>
        </w:rPr>
        <w:t xml:space="preserve">(OKJ száma: </w:t>
      </w:r>
      <w:r w:rsidR="00101821" w:rsidRPr="00101821">
        <w:t>34 853 02</w:t>
      </w:r>
      <w:r w:rsidRPr="006C424D">
        <w:rPr>
          <w:sz w:val="28"/>
          <w:szCs w:val="28"/>
        </w:rPr>
        <w:t>)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pStyle w:val="Cmsor2"/>
      </w:pPr>
      <w:r>
        <w:t>A napló vezetéséért felelős: __________________________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megnyitásának dátuma:</w:t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lezárásának dátuma: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Pr="00061263" w:rsidRDefault="00061263" w:rsidP="00061263">
      <w:pPr>
        <w:pStyle w:val="Cmsor3"/>
      </w:pPr>
      <w:r>
        <w:br w:type="page"/>
      </w:r>
      <w:r w:rsidRPr="00061263">
        <w:lastRenderedPageBreak/>
        <w:t>Tanulók adatai és értékelése</w:t>
      </w:r>
    </w:p>
    <w:p w:rsidR="00061263" w:rsidRPr="00416454" w:rsidRDefault="00061263">
      <w:pPr>
        <w:rPr>
          <w:sz w:val="16"/>
          <w:szCs w:val="16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DE6760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DE6760" w:rsidRPr="00512211" w:rsidRDefault="00DE6760" w:rsidP="00DE6760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DE6760" w:rsidRPr="00DC4068" w:rsidRDefault="00DE6760" w:rsidP="00BF7A62"/>
        </w:tc>
        <w:tc>
          <w:tcPr>
            <w:tcW w:w="1991" w:type="dxa"/>
            <w:gridSpan w:val="14"/>
            <w:vAlign w:val="center"/>
          </w:tcPr>
          <w:p w:rsidR="00DE6760" w:rsidRPr="00DC4068" w:rsidRDefault="00DE6760" w:rsidP="00BF7A62"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061263" w:rsidRPr="00DC4068" w:rsidRDefault="00061263" w:rsidP="00BF7A62"/>
        </w:tc>
        <w:tc>
          <w:tcPr>
            <w:tcW w:w="1985" w:type="dxa"/>
            <w:gridSpan w:val="13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509"/>
        </w:trPr>
        <w:tc>
          <w:tcPr>
            <w:tcW w:w="1841" w:type="dxa"/>
            <w:gridSpan w:val="10"/>
            <w:vAlign w:val="center"/>
          </w:tcPr>
          <w:p w:rsidR="00DE6760" w:rsidRPr="00416454" w:rsidRDefault="00DE6760" w:rsidP="00416454">
            <w:r w:rsidRPr="00416454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DE6760" w:rsidP="00416454">
            <w:r w:rsidRPr="00DC4068">
              <w:rPr>
                <w:sz w:val="22"/>
              </w:rPr>
              <w:t>Képző intézmény címe</w:t>
            </w:r>
            <w:r w:rsidR="001411B8" w:rsidRPr="00DC4068">
              <w:rPr>
                <w:sz w:val="22"/>
              </w:rPr>
              <w:t>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DE6760" w:rsidRPr="00DC4068" w:rsidRDefault="00DE6760" w:rsidP="00DE6760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Lakcím</w:t>
            </w:r>
            <w:r w:rsidR="00061263" w:rsidRPr="00DC4068">
              <w:rPr>
                <w:sz w:val="22"/>
              </w:rPr>
              <w:t>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1411B8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Javasolt </w:t>
            </w:r>
            <w:r w:rsidRPr="003A3CDC">
              <w:rPr>
                <w:sz w:val="18"/>
                <w:szCs w:val="16"/>
              </w:rPr>
              <w:t>záró</w:t>
            </w:r>
            <w:r>
              <w:rPr>
                <w:sz w:val="16"/>
                <w:szCs w:val="16"/>
              </w:rPr>
              <w:t xml:space="preserve"> érdemjegy</w:t>
            </w:r>
          </w:p>
        </w:tc>
      </w:tr>
      <w:tr w:rsidR="00061263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41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8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B4" w:rsidRDefault="00770AA4" w:rsidP="00DC4068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770AA4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margin-left:-1.2pt;margin-top:1.2pt;width:22.8pt;height:24pt;flip:x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gIpKw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Af8gIpKwIAAEkEAAAOAAAAAAAAAAAAAAAAAC4CAABkcnMvZTJv&#10;RG9jLnhtbFBLAQItABQABgAIAAAAIQA6K86M2wAAAAYBAAAPAAAAAAAAAAAAAAAAAIUEAABkcnMv&#10;ZG93bnJldi54bWxQSwUGAAAAAAQABADzAAAAjQUAAAAA&#10;"/>
              </w:pict>
            </w:r>
            <w:r w:rsidR="00971AB4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DC4068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 w:rsidR="00971AB4"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1411B8" w:rsidRDefault="001411B8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16454"/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3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3A3CD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  <w:r w:rsidR="00971AB4">
              <w:rPr>
                <w:sz w:val="16"/>
                <w:szCs w:val="16"/>
              </w:rPr>
              <w:t>i érdemjegy</w:t>
            </w: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68" w:rsidRDefault="00770AA4" w:rsidP="00424FB3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770AA4">
              <w:rPr>
                <w:noProof/>
              </w:rPr>
              <w:pict>
                <v:shape id="AutoShape 3" o:spid="_x0000_s1029" type="#_x0000_t32" style="position:absolute;margin-left:-1.2pt;margin-top:1.2pt;width:22.8pt;height:24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2Vy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TzBS&#10;pIMRPe69jpnRO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DkC2VyKwIAAEkEAAAOAAAAAAAAAAAAAAAAAC4CAABkcnMvZTJv&#10;RG9jLnhtbFBLAQItABQABgAIAAAAIQA6K86M2wAAAAYBAAAPAAAAAAAAAAAAAAAAAIUEAABkcnMv&#10;ZG93bnJldi54bWxQSwUGAAAAAAQABADzAAAAjQUAAAAA&#10;"/>
              </w:pict>
            </w:r>
            <w:r w:rsidR="00DC4068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424FB3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Default="00AA2B5E" w:rsidP="001411B8">
      <w:pPr>
        <w:jc w:val="center"/>
        <w:rPr>
          <w:sz w:val="20"/>
          <w:szCs w:val="20"/>
        </w:rPr>
        <w:sectPr w:rsidR="00AA2B5E" w:rsidSect="00B2485D">
          <w:footerReference w:type="default" r:id="rId7"/>
          <w:pgSz w:w="11906" w:h="16838"/>
          <w:pgMar w:top="709" w:right="964" w:bottom="709" w:left="964" w:header="454" w:footer="227" w:gutter="170"/>
          <w:cols w:space="709"/>
          <w:docGrid w:linePitch="326"/>
        </w:sect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lastRenderedPageBreak/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49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770AA4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770AA4">
              <w:rPr>
                <w:noProof/>
              </w:rPr>
              <w:pict>
                <v:shape id="AutoShape 4" o:spid="_x0000_s1028" type="#_x0000_t32" style="position:absolute;margin-left:-1.2pt;margin-top:1.2pt;width:22.8pt;height:24pt;flip:x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rEKg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12211" w:rsidRDefault="00512211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83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AA2B5E"/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7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770AA4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770AA4">
              <w:rPr>
                <w:noProof/>
              </w:rPr>
              <w:pict>
                <v:shape id="AutoShape 5" o:spid="_x0000_s1027" type="#_x0000_t32" style="position:absolute;margin-left:-1.2pt;margin-top:1.2pt;width:22.8pt;height:24pt;flip:x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5np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jzFS&#10;pIMRPe69jpnRJ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Bne5npKwIAAEkEAAAOAAAAAAAAAAAAAAAAAC4CAABkcnMvZTJv&#10;RG9jLnhtbFBLAQItABQABgAIAAAAIQA6K86M2wAAAAYBAAAPAAAAAAAAAAAAAAAAAIUEAABkcnMv&#10;ZG93bnJldi54bWxQSwUGAAAAAAQABADzAAAAjQUAAAAA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FE3B61" w:rsidRDefault="00FE3B61" w:rsidP="00AA2B5E">
      <w:pPr>
        <w:pStyle w:val="Cmsor3"/>
      </w:pPr>
    </w:p>
    <w:p w:rsidR="00FE3B61" w:rsidRDefault="00FE3B61" w:rsidP="00FE3B61">
      <w:pPr>
        <w:rPr>
          <w:sz w:val="32"/>
          <w:szCs w:val="32"/>
        </w:rPr>
      </w:pPr>
      <w:r>
        <w:br w:type="page"/>
      </w:r>
    </w:p>
    <w:p w:rsidR="00AA2B5E" w:rsidRPr="00061263" w:rsidRDefault="00AA2B5E" w:rsidP="00AA2B5E">
      <w:pPr>
        <w:pStyle w:val="Cmsor3"/>
      </w:pPr>
      <w:r>
        <w:lastRenderedPageBreak/>
        <w:t>HALADÁSI NAPLÓ</w:t>
      </w:r>
    </w:p>
    <w:p w:rsidR="001411B8" w:rsidRDefault="001411B8" w:rsidP="001411B8">
      <w:pPr>
        <w:jc w:val="center"/>
        <w:rPr>
          <w:sz w:val="20"/>
          <w:szCs w:val="20"/>
        </w:rPr>
      </w:pPr>
    </w:p>
    <w:p w:rsidR="00AB22E3" w:rsidRDefault="00AB22E3" w:rsidP="001411B8">
      <w:pPr>
        <w:jc w:val="center"/>
        <w:rPr>
          <w:sz w:val="20"/>
          <w:szCs w:val="20"/>
        </w:rPr>
      </w:pPr>
    </w:p>
    <w:tbl>
      <w:tblPr>
        <w:tblStyle w:val="Rcsostblzat"/>
        <w:tblW w:w="10173" w:type="dxa"/>
        <w:tblLook w:val="04A0"/>
      </w:tblPr>
      <w:tblGrid>
        <w:gridCol w:w="654"/>
        <w:gridCol w:w="923"/>
        <w:gridCol w:w="792"/>
        <w:gridCol w:w="4684"/>
        <w:gridCol w:w="839"/>
        <w:gridCol w:w="923"/>
        <w:gridCol w:w="1358"/>
      </w:tblGrid>
      <w:tr w:rsidR="00090A1B" w:rsidTr="00265E07">
        <w:trPr>
          <w:cantSplit/>
          <w:tblHeader/>
        </w:trPr>
        <w:tc>
          <w:tcPr>
            <w:tcW w:w="2369" w:type="dxa"/>
            <w:gridSpan w:val="3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 w:rsidRPr="00AA2B5E">
              <w:rPr>
                <w:b/>
              </w:rPr>
              <w:t>Foglalkozás</w:t>
            </w:r>
          </w:p>
        </w:tc>
        <w:tc>
          <w:tcPr>
            <w:tcW w:w="4684" w:type="dxa"/>
            <w:vMerge w:val="restart"/>
            <w:vAlign w:val="center"/>
          </w:tcPr>
          <w:p w:rsidR="00C6286A" w:rsidRPr="00E60B8B" w:rsidRDefault="00512211" w:rsidP="00E60B8B">
            <w:pPr>
              <w:jc w:val="center"/>
              <w:rPr>
                <w:b/>
              </w:rPr>
            </w:pPr>
            <w:r w:rsidRPr="00C6286A">
              <w:rPr>
                <w:b/>
              </w:rPr>
              <w:t>Modul/</w:t>
            </w:r>
            <w:r w:rsidR="00090A1B" w:rsidRPr="00C6286A">
              <w:rPr>
                <w:b/>
              </w:rPr>
              <w:t>Tantárgy megnevezése, tartalma</w:t>
            </w:r>
          </w:p>
        </w:tc>
        <w:tc>
          <w:tcPr>
            <w:tcW w:w="839" w:type="dxa"/>
            <w:vMerge w:val="restart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Jelen van (fő)</w:t>
            </w:r>
          </w:p>
        </w:tc>
        <w:tc>
          <w:tcPr>
            <w:tcW w:w="923" w:type="dxa"/>
            <w:vMerge w:val="restart"/>
          </w:tcPr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Hiány-</w:t>
            </w:r>
          </w:p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zik</w:t>
            </w:r>
          </w:p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(fő)</w:t>
            </w:r>
          </w:p>
        </w:tc>
        <w:tc>
          <w:tcPr>
            <w:tcW w:w="1358" w:type="dxa"/>
            <w:vMerge w:val="restart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>
              <w:rPr>
                <w:b/>
              </w:rPr>
              <w:t>Aláírás</w:t>
            </w:r>
          </w:p>
        </w:tc>
      </w:tr>
      <w:tr w:rsidR="00090A1B" w:rsidTr="00265E07">
        <w:trPr>
          <w:cantSplit/>
          <w:tblHeader/>
        </w:trPr>
        <w:tc>
          <w:tcPr>
            <w:tcW w:w="654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Hét</w:t>
            </w:r>
          </w:p>
        </w:tc>
        <w:tc>
          <w:tcPr>
            <w:tcW w:w="923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Dátum</w:t>
            </w:r>
          </w:p>
        </w:tc>
        <w:tc>
          <w:tcPr>
            <w:tcW w:w="792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Óra</w:t>
            </w:r>
          </w:p>
        </w:tc>
        <w:tc>
          <w:tcPr>
            <w:tcW w:w="4684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839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58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D93ACD" w:rsidRPr="00E60B8B" w:rsidTr="00265E07">
        <w:trPr>
          <w:trHeight w:val="1021"/>
        </w:trPr>
        <w:tc>
          <w:tcPr>
            <w:tcW w:w="1577" w:type="dxa"/>
            <w:gridSpan w:val="2"/>
            <w:shd w:val="clear" w:color="auto" w:fill="BFBFBF" w:themeFill="background1" w:themeFillShade="BF"/>
            <w:vAlign w:val="center"/>
          </w:tcPr>
          <w:p w:rsidR="00D93ACD" w:rsidRPr="00E60B8B" w:rsidRDefault="00D93ACD" w:rsidP="009C385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2" w:type="dxa"/>
            <w:vAlign w:val="center"/>
          </w:tcPr>
          <w:p w:rsidR="00D93ACD" w:rsidRPr="007B1D42" w:rsidRDefault="00D6244E" w:rsidP="009C385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155</w:t>
            </w:r>
            <w:bookmarkStart w:id="0" w:name="_GoBack"/>
            <w:bookmarkEnd w:id="0"/>
          </w:p>
        </w:tc>
        <w:tc>
          <w:tcPr>
            <w:tcW w:w="4684" w:type="dxa"/>
            <w:vAlign w:val="center"/>
          </w:tcPr>
          <w:p w:rsidR="0098618B" w:rsidRDefault="00265E07" w:rsidP="009C3853">
            <w:pPr>
              <w:spacing w:line="276" w:lineRule="auto"/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6D5819">
              <w:rPr>
                <w:rFonts w:eastAsia="Times New Roman"/>
                <w:b/>
                <w:color w:val="000000"/>
                <w:sz w:val="28"/>
                <w:szCs w:val="28"/>
              </w:rPr>
              <w:t>11 546-16</w:t>
            </w:r>
          </w:p>
          <w:p w:rsidR="00D93ACD" w:rsidRPr="006D5819" w:rsidRDefault="00265E07" w:rsidP="009C3853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6D5819">
              <w:rPr>
                <w:rFonts w:eastAsia="Times New Roman"/>
                <w:b/>
                <w:color w:val="000000"/>
                <w:sz w:val="28"/>
                <w:szCs w:val="28"/>
              </w:rPr>
              <w:t>Műszaki ismeretek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D93ACD" w:rsidRPr="00E60B8B" w:rsidRDefault="00D93ACD" w:rsidP="009C385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3F3D20" w:rsidRPr="00FE3B61" w:rsidTr="00265E07">
        <w:trPr>
          <w:trHeight w:val="851"/>
        </w:trPr>
        <w:tc>
          <w:tcPr>
            <w:tcW w:w="1577" w:type="dxa"/>
            <w:gridSpan w:val="2"/>
            <w:shd w:val="clear" w:color="auto" w:fill="BFBFBF" w:themeFill="background1" w:themeFillShade="BF"/>
            <w:vAlign w:val="center"/>
          </w:tcPr>
          <w:p w:rsidR="003F3D20" w:rsidRPr="00FE3B61" w:rsidRDefault="003F3D20" w:rsidP="009C385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2" w:type="dxa"/>
            <w:vAlign w:val="center"/>
          </w:tcPr>
          <w:p w:rsidR="003F3D20" w:rsidRPr="00FE3B61" w:rsidRDefault="006D5819" w:rsidP="009C385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E3B61">
              <w:rPr>
                <w:sz w:val="24"/>
                <w:szCs w:val="24"/>
              </w:rPr>
              <w:t>93</w:t>
            </w:r>
          </w:p>
        </w:tc>
        <w:tc>
          <w:tcPr>
            <w:tcW w:w="4684" w:type="dxa"/>
            <w:vAlign w:val="center"/>
          </w:tcPr>
          <w:p w:rsidR="003F3D20" w:rsidRPr="00FE3B61" w:rsidRDefault="006D5819" w:rsidP="00FF1AB8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FE3B61">
              <w:rPr>
                <w:rFonts w:eastAsia="Times New Roman"/>
                <w:bCs/>
                <w:color w:val="000000"/>
                <w:sz w:val="24"/>
                <w:szCs w:val="24"/>
              </w:rPr>
              <w:t xml:space="preserve">Építési </w:t>
            </w:r>
            <w:r w:rsidR="002F5AD5" w:rsidRPr="00FE3B61">
              <w:rPr>
                <w:rFonts w:eastAsia="Times New Roman"/>
                <w:bCs/>
                <w:color w:val="000000"/>
                <w:sz w:val="24"/>
                <w:szCs w:val="24"/>
              </w:rPr>
              <w:t>gyakorlat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3F3D20" w:rsidRPr="00FE3B61" w:rsidRDefault="003F3D20" w:rsidP="009C385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93ACD" w:rsidRPr="009E0247" w:rsidTr="00265E07">
        <w:trPr>
          <w:trHeight w:val="794"/>
        </w:trPr>
        <w:tc>
          <w:tcPr>
            <w:tcW w:w="1577" w:type="dxa"/>
            <w:gridSpan w:val="2"/>
            <w:shd w:val="clear" w:color="auto" w:fill="BFBFBF" w:themeFill="background1" w:themeFillShade="BF"/>
            <w:vAlign w:val="center"/>
          </w:tcPr>
          <w:p w:rsidR="00D93ACD" w:rsidRPr="009E0247" w:rsidRDefault="00D93ACD" w:rsidP="009C38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D93ACD" w:rsidRPr="009E0247" w:rsidRDefault="006D5819" w:rsidP="009C385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E0247">
              <w:rPr>
                <w:sz w:val="20"/>
                <w:szCs w:val="20"/>
              </w:rPr>
              <w:t>93</w:t>
            </w:r>
          </w:p>
        </w:tc>
        <w:tc>
          <w:tcPr>
            <w:tcW w:w="4684" w:type="dxa"/>
            <w:vAlign w:val="center"/>
          </w:tcPr>
          <w:p w:rsidR="00D93ACD" w:rsidRPr="009E0247" w:rsidRDefault="00FF1AB8" w:rsidP="009C3853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 w:rsidRPr="009E0247">
              <w:rPr>
                <w:rFonts w:eastAsia="Times New Roman"/>
                <w:color w:val="000000"/>
                <w:sz w:val="20"/>
                <w:szCs w:val="20"/>
              </w:rPr>
              <w:t>Mederburkolatok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D93ACD" w:rsidRPr="009E0247" w:rsidRDefault="00D93ACD" w:rsidP="009C38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90A1B" w:rsidRPr="009E0247" w:rsidTr="00FE3B61">
        <w:trPr>
          <w:trHeight w:val="794"/>
        </w:trPr>
        <w:tc>
          <w:tcPr>
            <w:tcW w:w="654" w:type="dxa"/>
            <w:vAlign w:val="center"/>
          </w:tcPr>
          <w:p w:rsidR="00090A1B" w:rsidRPr="009E0247" w:rsidRDefault="00090A1B" w:rsidP="009C38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0A1B" w:rsidRPr="009E0247" w:rsidRDefault="00090A1B" w:rsidP="009C38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090A1B" w:rsidRPr="009E0247" w:rsidRDefault="004D5552" w:rsidP="009C385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E0247">
              <w:rPr>
                <w:sz w:val="20"/>
                <w:szCs w:val="20"/>
              </w:rPr>
              <w:t>7</w:t>
            </w:r>
          </w:p>
        </w:tc>
        <w:tc>
          <w:tcPr>
            <w:tcW w:w="4684" w:type="dxa"/>
          </w:tcPr>
          <w:p w:rsidR="00B44FDE" w:rsidRPr="009E0247" w:rsidRDefault="00B44FDE" w:rsidP="009C3853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9E0247">
              <w:rPr>
                <w:sz w:val="20"/>
                <w:szCs w:val="20"/>
              </w:rPr>
              <w:t>Munkavédelmi oktatás.</w:t>
            </w:r>
          </w:p>
          <w:p w:rsidR="00090A1B" w:rsidRPr="009E0247" w:rsidRDefault="00E546B8" w:rsidP="009C3853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9E0247">
              <w:rPr>
                <w:sz w:val="20"/>
                <w:szCs w:val="20"/>
              </w:rPr>
              <w:t>Burkolatok tükrének kialakítása, ágyazat készítése.</w:t>
            </w:r>
          </w:p>
        </w:tc>
        <w:tc>
          <w:tcPr>
            <w:tcW w:w="839" w:type="dxa"/>
          </w:tcPr>
          <w:p w:rsidR="00090A1B" w:rsidRPr="009E0247" w:rsidRDefault="00090A1B" w:rsidP="009C38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090A1B" w:rsidRPr="009E0247" w:rsidRDefault="00090A1B" w:rsidP="009C38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8" w:type="dxa"/>
          </w:tcPr>
          <w:p w:rsidR="00090A1B" w:rsidRPr="009E0247" w:rsidRDefault="00090A1B" w:rsidP="009C38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93ACD" w:rsidRPr="009E0247" w:rsidTr="00FE3B61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D93ACD" w:rsidRPr="009E0247" w:rsidRDefault="00D93ACD" w:rsidP="009C38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D93ACD" w:rsidRPr="009E0247" w:rsidRDefault="00D93ACD" w:rsidP="009C3853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D93ACD" w:rsidRPr="009E0247" w:rsidRDefault="00265E07" w:rsidP="009C385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E0247">
              <w:rPr>
                <w:sz w:val="20"/>
                <w:szCs w:val="20"/>
              </w:rPr>
              <w:t>7</w:t>
            </w:r>
          </w:p>
        </w:tc>
        <w:tc>
          <w:tcPr>
            <w:tcW w:w="4684" w:type="dxa"/>
          </w:tcPr>
          <w:p w:rsidR="00D93ACD" w:rsidRPr="009E0247" w:rsidRDefault="00E546B8" w:rsidP="009C3853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9E0247">
              <w:rPr>
                <w:sz w:val="20"/>
                <w:szCs w:val="20"/>
              </w:rPr>
              <w:t>Burkolatok tükrének kialakítása, ágyazat készítése.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D93ACD" w:rsidRPr="009E0247" w:rsidRDefault="00D93ACD" w:rsidP="009C38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D93ACD" w:rsidRPr="009E0247" w:rsidRDefault="00D93ACD" w:rsidP="009C3853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D93ACD" w:rsidRPr="009E0247" w:rsidRDefault="00D93ACD" w:rsidP="009C3853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090A1B" w:rsidRPr="009E0247" w:rsidTr="00265E07">
        <w:trPr>
          <w:trHeight w:val="794"/>
        </w:trPr>
        <w:tc>
          <w:tcPr>
            <w:tcW w:w="654" w:type="dxa"/>
            <w:vAlign w:val="center"/>
          </w:tcPr>
          <w:p w:rsidR="00090A1B" w:rsidRPr="009E0247" w:rsidRDefault="00090A1B" w:rsidP="009C38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0A1B" w:rsidRPr="009E0247" w:rsidRDefault="00090A1B" w:rsidP="009C38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090A1B" w:rsidRPr="009E0247" w:rsidRDefault="00265E07" w:rsidP="00265E0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E0247">
              <w:rPr>
                <w:sz w:val="20"/>
                <w:szCs w:val="20"/>
              </w:rPr>
              <w:t>7</w:t>
            </w:r>
          </w:p>
        </w:tc>
        <w:tc>
          <w:tcPr>
            <w:tcW w:w="4684" w:type="dxa"/>
          </w:tcPr>
          <w:p w:rsidR="00090A1B" w:rsidRPr="009E0247" w:rsidRDefault="00E546B8" w:rsidP="009C3853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9E0247">
              <w:rPr>
                <w:sz w:val="20"/>
                <w:szCs w:val="20"/>
              </w:rPr>
              <w:t>Hagyományos, mederlapos burkolat építése, rézsű háromszög használata, támasztó és lezáró bordák készítése.</w:t>
            </w:r>
          </w:p>
        </w:tc>
        <w:tc>
          <w:tcPr>
            <w:tcW w:w="839" w:type="dxa"/>
          </w:tcPr>
          <w:p w:rsidR="00090A1B" w:rsidRPr="009E0247" w:rsidRDefault="00090A1B" w:rsidP="009C38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090A1B" w:rsidRPr="009E0247" w:rsidRDefault="00090A1B" w:rsidP="009C38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8" w:type="dxa"/>
          </w:tcPr>
          <w:p w:rsidR="00090A1B" w:rsidRPr="009E0247" w:rsidRDefault="00090A1B" w:rsidP="009C38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D5552" w:rsidRPr="009E0247" w:rsidTr="00FE3B61">
        <w:trPr>
          <w:trHeight w:val="794"/>
        </w:trPr>
        <w:tc>
          <w:tcPr>
            <w:tcW w:w="654" w:type="dxa"/>
            <w:vAlign w:val="center"/>
          </w:tcPr>
          <w:p w:rsidR="004D5552" w:rsidRPr="009E0247" w:rsidRDefault="004D5552" w:rsidP="009C38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D5552" w:rsidRPr="009E0247" w:rsidRDefault="004D5552" w:rsidP="009C38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4D5552" w:rsidRPr="009E0247" w:rsidRDefault="004D5552" w:rsidP="009C385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E0247">
              <w:rPr>
                <w:sz w:val="20"/>
                <w:szCs w:val="20"/>
              </w:rPr>
              <w:t>7</w:t>
            </w:r>
          </w:p>
        </w:tc>
        <w:tc>
          <w:tcPr>
            <w:tcW w:w="4684" w:type="dxa"/>
          </w:tcPr>
          <w:p w:rsidR="004D5552" w:rsidRPr="009E0247" w:rsidRDefault="00E546B8" w:rsidP="009C385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E0247">
              <w:rPr>
                <w:sz w:val="20"/>
                <w:szCs w:val="20"/>
              </w:rPr>
              <w:t>Hagyományos, mederlapos burkolat építése, rézsű háromszög használata, támasztó és lezáró bordák készítése.</w:t>
            </w:r>
          </w:p>
        </w:tc>
        <w:tc>
          <w:tcPr>
            <w:tcW w:w="839" w:type="dxa"/>
          </w:tcPr>
          <w:p w:rsidR="004D5552" w:rsidRPr="009E0247" w:rsidRDefault="004D5552" w:rsidP="009C38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4D5552" w:rsidRPr="009E0247" w:rsidRDefault="004D5552" w:rsidP="009C38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8" w:type="dxa"/>
          </w:tcPr>
          <w:p w:rsidR="004D5552" w:rsidRPr="009E0247" w:rsidRDefault="004D5552" w:rsidP="009C38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90A1B" w:rsidRPr="009E0247" w:rsidTr="00FE3B61">
        <w:trPr>
          <w:trHeight w:val="794"/>
        </w:trPr>
        <w:tc>
          <w:tcPr>
            <w:tcW w:w="654" w:type="dxa"/>
            <w:vAlign w:val="center"/>
          </w:tcPr>
          <w:p w:rsidR="00090A1B" w:rsidRPr="009E0247" w:rsidRDefault="00090A1B" w:rsidP="009C38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0A1B" w:rsidRPr="009E0247" w:rsidRDefault="00090A1B" w:rsidP="009C38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090A1B" w:rsidRPr="009E0247" w:rsidRDefault="00265E07" w:rsidP="009C385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E0247">
              <w:rPr>
                <w:sz w:val="20"/>
                <w:szCs w:val="20"/>
              </w:rPr>
              <w:t>7</w:t>
            </w:r>
          </w:p>
        </w:tc>
        <w:tc>
          <w:tcPr>
            <w:tcW w:w="4684" w:type="dxa"/>
          </w:tcPr>
          <w:p w:rsidR="00090A1B" w:rsidRPr="009E0247" w:rsidRDefault="00E546B8" w:rsidP="00FE3B6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E0247">
              <w:rPr>
                <w:sz w:val="20"/>
                <w:szCs w:val="20"/>
              </w:rPr>
              <w:t>Hagyományos, mederlapos burkolat építése, rézsű háromszög használata, támasztó és lezáró bordák készítése.</w:t>
            </w:r>
          </w:p>
        </w:tc>
        <w:tc>
          <w:tcPr>
            <w:tcW w:w="839" w:type="dxa"/>
          </w:tcPr>
          <w:p w:rsidR="00090A1B" w:rsidRPr="009E0247" w:rsidRDefault="00090A1B" w:rsidP="009C38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090A1B" w:rsidRPr="009E0247" w:rsidRDefault="00090A1B" w:rsidP="009C38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8" w:type="dxa"/>
          </w:tcPr>
          <w:p w:rsidR="00090A1B" w:rsidRPr="009E0247" w:rsidRDefault="00090A1B" w:rsidP="009C38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90A1B" w:rsidRPr="009E0247" w:rsidTr="00FE3B61">
        <w:trPr>
          <w:trHeight w:val="794"/>
        </w:trPr>
        <w:tc>
          <w:tcPr>
            <w:tcW w:w="654" w:type="dxa"/>
            <w:vAlign w:val="center"/>
          </w:tcPr>
          <w:p w:rsidR="00090A1B" w:rsidRPr="009E0247" w:rsidRDefault="00090A1B" w:rsidP="009C38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0A1B" w:rsidRPr="009E0247" w:rsidRDefault="00090A1B" w:rsidP="009C38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090A1B" w:rsidRPr="009E0247" w:rsidRDefault="00265E07" w:rsidP="009C385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E0247">
              <w:rPr>
                <w:sz w:val="20"/>
                <w:szCs w:val="20"/>
              </w:rPr>
              <w:t>7</w:t>
            </w:r>
          </w:p>
        </w:tc>
        <w:tc>
          <w:tcPr>
            <w:tcW w:w="4684" w:type="dxa"/>
          </w:tcPr>
          <w:p w:rsidR="00090A1B" w:rsidRPr="009E0247" w:rsidRDefault="00E546B8" w:rsidP="00FE3B61">
            <w:pPr>
              <w:tabs>
                <w:tab w:val="left" w:pos="1418"/>
                <w:tab w:val="right" w:pos="9072"/>
              </w:tabs>
              <w:spacing w:line="276" w:lineRule="auto"/>
              <w:ind w:left="-1"/>
              <w:jc w:val="both"/>
              <w:rPr>
                <w:sz w:val="20"/>
                <w:szCs w:val="20"/>
              </w:rPr>
            </w:pPr>
            <w:r w:rsidRPr="009E0247">
              <w:rPr>
                <w:sz w:val="20"/>
                <w:szCs w:val="20"/>
              </w:rPr>
              <w:t>Az anyagmozgatások megszervezése, utókezelések, mennyiség meghatározások.</w:t>
            </w:r>
          </w:p>
        </w:tc>
        <w:tc>
          <w:tcPr>
            <w:tcW w:w="839" w:type="dxa"/>
          </w:tcPr>
          <w:p w:rsidR="00090A1B" w:rsidRPr="009E0247" w:rsidRDefault="00090A1B" w:rsidP="009C38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090A1B" w:rsidRPr="009E0247" w:rsidRDefault="00090A1B" w:rsidP="009C38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8" w:type="dxa"/>
          </w:tcPr>
          <w:p w:rsidR="00090A1B" w:rsidRPr="009E0247" w:rsidRDefault="00090A1B" w:rsidP="009C38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90A1B" w:rsidRPr="009E0247" w:rsidTr="00FE3B61">
        <w:trPr>
          <w:trHeight w:val="794"/>
        </w:trPr>
        <w:tc>
          <w:tcPr>
            <w:tcW w:w="654" w:type="dxa"/>
            <w:vAlign w:val="center"/>
          </w:tcPr>
          <w:p w:rsidR="00090A1B" w:rsidRPr="009E0247" w:rsidRDefault="00090A1B" w:rsidP="009C38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0A1B" w:rsidRPr="009E0247" w:rsidRDefault="00090A1B" w:rsidP="009C38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090A1B" w:rsidRPr="009E0247" w:rsidRDefault="004D5552" w:rsidP="009C385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E0247">
              <w:rPr>
                <w:sz w:val="20"/>
                <w:szCs w:val="20"/>
              </w:rPr>
              <w:t>7</w:t>
            </w:r>
          </w:p>
        </w:tc>
        <w:tc>
          <w:tcPr>
            <w:tcW w:w="4684" w:type="dxa"/>
          </w:tcPr>
          <w:p w:rsidR="00090A1B" w:rsidRPr="009E0247" w:rsidRDefault="00E546B8" w:rsidP="009C3853">
            <w:pPr>
              <w:tabs>
                <w:tab w:val="left" w:pos="1418"/>
                <w:tab w:val="right" w:pos="9072"/>
              </w:tabs>
              <w:spacing w:line="276" w:lineRule="auto"/>
              <w:ind w:left="-1"/>
              <w:jc w:val="both"/>
              <w:rPr>
                <w:sz w:val="20"/>
                <w:szCs w:val="20"/>
              </w:rPr>
            </w:pPr>
            <w:r w:rsidRPr="009E0247">
              <w:rPr>
                <w:sz w:val="20"/>
                <w:szCs w:val="20"/>
              </w:rPr>
              <w:t>Az anyagmozgatások megszervezése, utókezelések, mennyiség meghatározások.</w:t>
            </w:r>
          </w:p>
        </w:tc>
        <w:tc>
          <w:tcPr>
            <w:tcW w:w="839" w:type="dxa"/>
          </w:tcPr>
          <w:p w:rsidR="00090A1B" w:rsidRPr="009E0247" w:rsidRDefault="00090A1B" w:rsidP="009C38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090A1B" w:rsidRPr="009E0247" w:rsidRDefault="00090A1B" w:rsidP="009C38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8" w:type="dxa"/>
          </w:tcPr>
          <w:p w:rsidR="00090A1B" w:rsidRPr="009E0247" w:rsidRDefault="00090A1B" w:rsidP="009C38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D5552" w:rsidRPr="009E0247" w:rsidTr="00E546B8">
        <w:trPr>
          <w:trHeight w:val="780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4D5552" w:rsidRPr="009E0247" w:rsidRDefault="004D5552" w:rsidP="009C38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4D5552" w:rsidRPr="009E0247" w:rsidRDefault="004D5552" w:rsidP="009C38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4D5552" w:rsidRPr="009E0247" w:rsidRDefault="002F5AD5" w:rsidP="009C385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E0247">
              <w:rPr>
                <w:sz w:val="20"/>
                <w:szCs w:val="20"/>
              </w:rPr>
              <w:t>7</w:t>
            </w:r>
          </w:p>
        </w:tc>
        <w:tc>
          <w:tcPr>
            <w:tcW w:w="4684" w:type="dxa"/>
          </w:tcPr>
          <w:p w:rsidR="004D5552" w:rsidRPr="009E0247" w:rsidRDefault="00E546B8" w:rsidP="009C3853">
            <w:pPr>
              <w:tabs>
                <w:tab w:val="left" w:pos="1418"/>
                <w:tab w:val="right" w:pos="9072"/>
              </w:tabs>
              <w:spacing w:line="276" w:lineRule="auto"/>
              <w:ind w:left="-1"/>
              <w:jc w:val="both"/>
              <w:rPr>
                <w:sz w:val="20"/>
                <w:szCs w:val="20"/>
              </w:rPr>
            </w:pPr>
            <w:r w:rsidRPr="009E0247">
              <w:rPr>
                <w:sz w:val="20"/>
                <w:szCs w:val="20"/>
              </w:rPr>
              <w:t>Takaréküreges burkolatok készítése.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4D5552" w:rsidRPr="009E0247" w:rsidRDefault="004D5552" w:rsidP="009C38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4D5552" w:rsidRPr="009E0247" w:rsidRDefault="004D5552" w:rsidP="009C38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4D5552" w:rsidRPr="009E0247" w:rsidRDefault="004D5552" w:rsidP="009C38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546B8" w:rsidRPr="009E0247" w:rsidTr="00FE3B61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E546B8" w:rsidRPr="009E0247" w:rsidRDefault="00E546B8" w:rsidP="009C38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E546B8" w:rsidRPr="009E0247" w:rsidRDefault="00E546B8" w:rsidP="009C38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E546B8" w:rsidRPr="009E0247" w:rsidRDefault="00E546B8" w:rsidP="009C385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E0247">
              <w:rPr>
                <w:sz w:val="20"/>
                <w:szCs w:val="20"/>
              </w:rPr>
              <w:t>7</w:t>
            </w:r>
          </w:p>
        </w:tc>
        <w:tc>
          <w:tcPr>
            <w:tcW w:w="4684" w:type="dxa"/>
          </w:tcPr>
          <w:p w:rsidR="00E546B8" w:rsidRPr="009E0247" w:rsidRDefault="00E546B8" w:rsidP="00A92F41">
            <w:pPr>
              <w:tabs>
                <w:tab w:val="left" w:pos="1418"/>
                <w:tab w:val="right" w:pos="9072"/>
              </w:tabs>
              <w:spacing w:line="276" w:lineRule="auto"/>
              <w:ind w:left="-1"/>
              <w:jc w:val="both"/>
              <w:rPr>
                <w:sz w:val="20"/>
                <w:szCs w:val="20"/>
              </w:rPr>
            </w:pPr>
            <w:r w:rsidRPr="009E0247">
              <w:rPr>
                <w:sz w:val="20"/>
                <w:szCs w:val="20"/>
              </w:rPr>
              <w:t>Takaréküreges burkolatok készítése.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E546B8" w:rsidRPr="009E0247" w:rsidRDefault="00E546B8" w:rsidP="009C38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E546B8" w:rsidRPr="009E0247" w:rsidRDefault="00E546B8" w:rsidP="009C38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E546B8" w:rsidRPr="009E0247" w:rsidRDefault="00E546B8" w:rsidP="009C38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F5AD5" w:rsidRPr="009E0247" w:rsidTr="00FE3B61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2F5AD5" w:rsidRPr="009E0247" w:rsidRDefault="002F5AD5" w:rsidP="009C38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2F5AD5" w:rsidRPr="009E0247" w:rsidRDefault="002F5AD5" w:rsidP="009C38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2F5AD5" w:rsidRPr="009E0247" w:rsidRDefault="002F5AD5" w:rsidP="009C385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E0247">
              <w:rPr>
                <w:sz w:val="20"/>
                <w:szCs w:val="20"/>
              </w:rPr>
              <w:t>7</w:t>
            </w:r>
          </w:p>
        </w:tc>
        <w:tc>
          <w:tcPr>
            <w:tcW w:w="4684" w:type="dxa"/>
          </w:tcPr>
          <w:p w:rsidR="002F5AD5" w:rsidRPr="009E0247" w:rsidRDefault="00E546B8" w:rsidP="00FE3B61">
            <w:pPr>
              <w:rPr>
                <w:sz w:val="20"/>
                <w:szCs w:val="20"/>
              </w:rPr>
            </w:pPr>
            <w:r w:rsidRPr="009E0247">
              <w:rPr>
                <w:sz w:val="20"/>
                <w:szCs w:val="20"/>
              </w:rPr>
              <w:t>Mederlépcsők, vízládák, elő és utófenekek építése.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2F5AD5" w:rsidRPr="009E0247" w:rsidRDefault="002F5AD5" w:rsidP="009C38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2F5AD5" w:rsidRPr="009E0247" w:rsidRDefault="002F5AD5" w:rsidP="009C38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2F5AD5" w:rsidRPr="009E0247" w:rsidRDefault="002F5AD5" w:rsidP="009C38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546B8" w:rsidRPr="009E0247" w:rsidTr="00FE3B61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E546B8" w:rsidRPr="009E0247" w:rsidRDefault="00E546B8" w:rsidP="009C38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E546B8" w:rsidRPr="009E0247" w:rsidRDefault="00E546B8" w:rsidP="009C38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E546B8" w:rsidRPr="009E0247" w:rsidRDefault="00E546B8" w:rsidP="009C385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E0247">
              <w:rPr>
                <w:sz w:val="20"/>
                <w:szCs w:val="20"/>
              </w:rPr>
              <w:t>7</w:t>
            </w:r>
          </w:p>
        </w:tc>
        <w:tc>
          <w:tcPr>
            <w:tcW w:w="4684" w:type="dxa"/>
          </w:tcPr>
          <w:p w:rsidR="00E546B8" w:rsidRPr="009E0247" w:rsidRDefault="00E546B8" w:rsidP="00FE3B61">
            <w:pPr>
              <w:rPr>
                <w:sz w:val="20"/>
                <w:szCs w:val="20"/>
              </w:rPr>
            </w:pPr>
            <w:r w:rsidRPr="009E0247">
              <w:rPr>
                <w:sz w:val="20"/>
                <w:szCs w:val="20"/>
              </w:rPr>
              <w:t>Mederlépcsők, vízládák, elő és utófenekek építése.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E546B8" w:rsidRPr="009E0247" w:rsidRDefault="00E546B8" w:rsidP="009C38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E546B8" w:rsidRPr="009E0247" w:rsidRDefault="00E546B8" w:rsidP="009C38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E546B8" w:rsidRPr="009E0247" w:rsidRDefault="00E546B8" w:rsidP="009C38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F1AB8" w:rsidRPr="009E0247" w:rsidTr="00FE3B61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FF1AB8" w:rsidRPr="009E0247" w:rsidRDefault="00FF1AB8" w:rsidP="009C38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FF1AB8" w:rsidRPr="009E0247" w:rsidRDefault="00FF1AB8" w:rsidP="009C38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FF1AB8" w:rsidRPr="009E0247" w:rsidRDefault="00FF1AB8" w:rsidP="009C385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E0247">
              <w:rPr>
                <w:sz w:val="20"/>
                <w:szCs w:val="20"/>
              </w:rPr>
              <w:t>7</w:t>
            </w:r>
          </w:p>
        </w:tc>
        <w:tc>
          <w:tcPr>
            <w:tcW w:w="4684" w:type="dxa"/>
          </w:tcPr>
          <w:p w:rsidR="00FF1AB8" w:rsidRPr="009E0247" w:rsidRDefault="00E546B8" w:rsidP="002C281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E0247">
              <w:rPr>
                <w:sz w:val="20"/>
                <w:szCs w:val="20"/>
              </w:rPr>
              <w:t>Mederburkoló elemek fektetése, ágyazat kialakítás egyenesség, lejtés követelményeinek betartása, a földvisszatöltések végrehajtása. Padkaképzések.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FF1AB8" w:rsidRPr="009E0247" w:rsidRDefault="00FF1AB8" w:rsidP="009C38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FF1AB8" w:rsidRPr="009E0247" w:rsidRDefault="00FF1AB8" w:rsidP="009C38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FF1AB8" w:rsidRPr="009E0247" w:rsidRDefault="00FF1AB8" w:rsidP="009C38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F1AB8" w:rsidRPr="009E0247" w:rsidTr="00FE3B61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FF1AB8" w:rsidRPr="009E0247" w:rsidRDefault="00FF1AB8" w:rsidP="009C38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FF1AB8" w:rsidRPr="009E0247" w:rsidRDefault="00FF1AB8" w:rsidP="009C38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FF1AB8" w:rsidRPr="009E0247" w:rsidRDefault="00FF1AB8" w:rsidP="009C385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E0247">
              <w:rPr>
                <w:sz w:val="20"/>
                <w:szCs w:val="20"/>
              </w:rPr>
              <w:t>7</w:t>
            </w:r>
          </w:p>
        </w:tc>
        <w:tc>
          <w:tcPr>
            <w:tcW w:w="4684" w:type="dxa"/>
          </w:tcPr>
          <w:p w:rsidR="00FF1AB8" w:rsidRPr="009E0247" w:rsidRDefault="00E546B8" w:rsidP="002C281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E0247">
              <w:rPr>
                <w:sz w:val="20"/>
                <w:szCs w:val="20"/>
              </w:rPr>
              <w:t>Mederburkoló elemek fektetése, ágyazat kialakítás egyenesség, lejtés követelményeinek betartása, a földvisszatöltések végrehajtása. Padkaképzések.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FF1AB8" w:rsidRPr="009E0247" w:rsidRDefault="00FF1AB8" w:rsidP="009C38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FF1AB8" w:rsidRPr="009E0247" w:rsidRDefault="00FF1AB8" w:rsidP="009C38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FF1AB8" w:rsidRPr="009E0247" w:rsidRDefault="00FF1AB8" w:rsidP="009C38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546B8" w:rsidRPr="009E0247" w:rsidTr="00FE3B61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E546B8" w:rsidRPr="009E0247" w:rsidRDefault="00E546B8" w:rsidP="009C38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E546B8" w:rsidRPr="009E0247" w:rsidRDefault="00E546B8" w:rsidP="009C38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E546B8" w:rsidRPr="009E0247" w:rsidRDefault="00E546B8" w:rsidP="009C385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E0247">
              <w:rPr>
                <w:sz w:val="20"/>
                <w:szCs w:val="20"/>
              </w:rPr>
              <w:t>2</w:t>
            </w:r>
          </w:p>
        </w:tc>
        <w:tc>
          <w:tcPr>
            <w:tcW w:w="4684" w:type="dxa"/>
          </w:tcPr>
          <w:p w:rsidR="00E546B8" w:rsidRPr="009E0247" w:rsidRDefault="00E546B8" w:rsidP="002C281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E0247">
              <w:rPr>
                <w:sz w:val="20"/>
                <w:szCs w:val="20"/>
              </w:rPr>
              <w:t>Mederburkoló elemek fektetése, ágyazat kialakítás egyenesség, lejtés követelményeinek betartása, a földvisszatöltések végrehajtása. Padkaképzések.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E546B8" w:rsidRPr="009E0247" w:rsidRDefault="00E546B8" w:rsidP="009C38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E546B8" w:rsidRPr="009E0247" w:rsidRDefault="00E546B8" w:rsidP="009C38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E546B8" w:rsidRPr="009E0247" w:rsidRDefault="00E546B8" w:rsidP="009C38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D5819" w:rsidRPr="00FE3B61" w:rsidTr="00A92F41">
        <w:trPr>
          <w:trHeight w:val="851"/>
        </w:trPr>
        <w:tc>
          <w:tcPr>
            <w:tcW w:w="1577" w:type="dxa"/>
            <w:gridSpan w:val="2"/>
            <w:shd w:val="clear" w:color="auto" w:fill="BFBFBF" w:themeFill="background1" w:themeFillShade="BF"/>
            <w:vAlign w:val="center"/>
          </w:tcPr>
          <w:p w:rsidR="006D5819" w:rsidRPr="00FE3B61" w:rsidRDefault="006D5819" w:rsidP="00A92F4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2" w:type="dxa"/>
            <w:vAlign w:val="center"/>
          </w:tcPr>
          <w:p w:rsidR="006D5819" w:rsidRPr="00FE3B61" w:rsidRDefault="00FF1AB8" w:rsidP="00A92F4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E3B61">
              <w:rPr>
                <w:sz w:val="24"/>
                <w:szCs w:val="24"/>
              </w:rPr>
              <w:t>62</w:t>
            </w:r>
          </w:p>
        </w:tc>
        <w:tc>
          <w:tcPr>
            <w:tcW w:w="4684" w:type="dxa"/>
            <w:vAlign w:val="center"/>
          </w:tcPr>
          <w:p w:rsidR="006D5819" w:rsidRPr="00FE3B61" w:rsidRDefault="006D5819" w:rsidP="00A92F41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FE3B61">
              <w:rPr>
                <w:rFonts w:eastAsia="Times New Roman"/>
                <w:bCs/>
                <w:color w:val="000000"/>
                <w:sz w:val="24"/>
                <w:szCs w:val="24"/>
              </w:rPr>
              <w:t>Gépészeti gyakorlat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6D5819" w:rsidRPr="00FE3B61" w:rsidRDefault="006D5819" w:rsidP="00A92F4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265E07" w:rsidRPr="009E0247" w:rsidTr="00FE3B61">
        <w:trPr>
          <w:trHeight w:val="794"/>
        </w:trPr>
        <w:tc>
          <w:tcPr>
            <w:tcW w:w="1577" w:type="dxa"/>
            <w:gridSpan w:val="2"/>
            <w:shd w:val="clear" w:color="auto" w:fill="BFBFBF" w:themeFill="background1" w:themeFillShade="BF"/>
            <w:vAlign w:val="center"/>
          </w:tcPr>
          <w:p w:rsidR="00265E07" w:rsidRPr="009E0247" w:rsidRDefault="00265E07" w:rsidP="00265E07">
            <w:pPr>
              <w:spacing w:line="276" w:lineRule="auto"/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792" w:type="dxa"/>
            <w:vAlign w:val="center"/>
          </w:tcPr>
          <w:p w:rsidR="00265E07" w:rsidRPr="009E0247" w:rsidRDefault="00FF1AB8" w:rsidP="00265E0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E0247">
              <w:rPr>
                <w:sz w:val="20"/>
                <w:szCs w:val="20"/>
              </w:rPr>
              <w:t>62</w:t>
            </w:r>
          </w:p>
        </w:tc>
        <w:tc>
          <w:tcPr>
            <w:tcW w:w="4684" w:type="dxa"/>
            <w:vAlign w:val="center"/>
          </w:tcPr>
          <w:p w:rsidR="00265E07" w:rsidRPr="009E0247" w:rsidRDefault="00FF1AB8" w:rsidP="00265E07">
            <w:pPr>
              <w:spacing w:line="276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9E0247">
              <w:rPr>
                <w:rFonts w:eastAsia="Times New Roman"/>
                <w:color w:val="000000"/>
                <w:sz w:val="20"/>
                <w:szCs w:val="20"/>
              </w:rPr>
              <w:t>Elzáró szerelvények beépítése, karbantartása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265E07" w:rsidRPr="009E0247" w:rsidRDefault="00265E07" w:rsidP="00265E0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65E07" w:rsidRPr="009E0247" w:rsidTr="00FE3B61">
        <w:trPr>
          <w:trHeight w:val="907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265E07" w:rsidRPr="009E0247" w:rsidRDefault="00265E07" w:rsidP="009C38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265E07" w:rsidRPr="009E0247" w:rsidRDefault="00265E07" w:rsidP="009C38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265E07" w:rsidRPr="009E0247" w:rsidRDefault="00844448" w:rsidP="009C385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E0247">
              <w:rPr>
                <w:sz w:val="20"/>
                <w:szCs w:val="20"/>
              </w:rPr>
              <w:t>5</w:t>
            </w:r>
          </w:p>
        </w:tc>
        <w:tc>
          <w:tcPr>
            <w:tcW w:w="4684" w:type="dxa"/>
          </w:tcPr>
          <w:p w:rsidR="00B44FDE" w:rsidRPr="009E0247" w:rsidRDefault="00B44FDE" w:rsidP="00B44FD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9E0247">
              <w:rPr>
                <w:sz w:val="20"/>
                <w:szCs w:val="20"/>
              </w:rPr>
              <w:t>oktatás.</w:t>
            </w:r>
          </w:p>
          <w:p w:rsidR="00265E07" w:rsidRPr="009E0247" w:rsidRDefault="000F7F3F" w:rsidP="009C3853">
            <w:pPr>
              <w:tabs>
                <w:tab w:val="left" w:pos="1418"/>
                <w:tab w:val="right" w:pos="9072"/>
              </w:tabs>
              <w:spacing w:line="276" w:lineRule="auto"/>
              <w:ind w:left="-1"/>
              <w:jc w:val="both"/>
              <w:rPr>
                <w:sz w:val="20"/>
                <w:szCs w:val="20"/>
              </w:rPr>
            </w:pPr>
            <w:r w:rsidRPr="009E0247">
              <w:rPr>
                <w:sz w:val="20"/>
                <w:szCs w:val="20"/>
              </w:rPr>
              <w:t>Csővezetéki elzáró szerelvények beépítése, tolózárak, visszacsapó szelepek, működésük ellenőrzése, karbantartásuk.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265E07" w:rsidRPr="009E0247" w:rsidRDefault="00265E07" w:rsidP="009C38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265E07" w:rsidRPr="009E0247" w:rsidRDefault="00265E07" w:rsidP="009C38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265E07" w:rsidRPr="009E0247" w:rsidRDefault="00265E07" w:rsidP="009C38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65E07" w:rsidRPr="009E0247" w:rsidTr="00FE3B61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265E07" w:rsidRPr="009E0247" w:rsidRDefault="00265E07" w:rsidP="009C38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265E07" w:rsidRPr="009E0247" w:rsidRDefault="00265E07" w:rsidP="009C38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265E07" w:rsidRPr="009E0247" w:rsidRDefault="00CF73F7" w:rsidP="009C385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E0247">
              <w:rPr>
                <w:sz w:val="20"/>
                <w:szCs w:val="20"/>
              </w:rPr>
              <w:t>7</w:t>
            </w:r>
          </w:p>
        </w:tc>
        <w:tc>
          <w:tcPr>
            <w:tcW w:w="4684" w:type="dxa"/>
          </w:tcPr>
          <w:p w:rsidR="00265E07" w:rsidRPr="009E0247" w:rsidRDefault="000F7F3F" w:rsidP="00FE3B61">
            <w:pPr>
              <w:tabs>
                <w:tab w:val="left" w:pos="1418"/>
                <w:tab w:val="right" w:pos="9072"/>
              </w:tabs>
              <w:spacing w:line="276" w:lineRule="auto"/>
              <w:ind w:left="-1"/>
              <w:jc w:val="both"/>
              <w:rPr>
                <w:sz w:val="20"/>
                <w:szCs w:val="20"/>
              </w:rPr>
            </w:pPr>
            <w:r w:rsidRPr="009E0247">
              <w:rPr>
                <w:sz w:val="20"/>
                <w:szCs w:val="20"/>
              </w:rPr>
              <w:t>Csővezetéki elzáró szerelvények beépítése, tolózárak, visszacsapó szelepek, működésük ellenőrzése, karbantartásuk.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265E07" w:rsidRPr="009E0247" w:rsidRDefault="00265E07" w:rsidP="009C38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265E07" w:rsidRPr="009E0247" w:rsidRDefault="00265E07" w:rsidP="009C38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265E07" w:rsidRPr="009E0247" w:rsidRDefault="00265E07" w:rsidP="009C38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65E07" w:rsidRPr="009E0247" w:rsidTr="00FE3B61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265E07" w:rsidRPr="009E0247" w:rsidRDefault="00265E07" w:rsidP="009C38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265E07" w:rsidRPr="009E0247" w:rsidRDefault="00265E07" w:rsidP="009C38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265E07" w:rsidRPr="009E0247" w:rsidRDefault="00CF73F7" w:rsidP="009C385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E0247">
              <w:rPr>
                <w:sz w:val="20"/>
                <w:szCs w:val="20"/>
              </w:rPr>
              <w:t>7</w:t>
            </w:r>
          </w:p>
        </w:tc>
        <w:tc>
          <w:tcPr>
            <w:tcW w:w="4684" w:type="dxa"/>
          </w:tcPr>
          <w:p w:rsidR="00265E07" w:rsidRPr="009E0247" w:rsidRDefault="000F7F3F" w:rsidP="00FE3B61">
            <w:pPr>
              <w:tabs>
                <w:tab w:val="left" w:pos="1418"/>
                <w:tab w:val="right" w:pos="9072"/>
              </w:tabs>
              <w:spacing w:line="276" w:lineRule="auto"/>
              <w:ind w:left="-1"/>
              <w:jc w:val="both"/>
              <w:rPr>
                <w:sz w:val="20"/>
                <w:szCs w:val="20"/>
              </w:rPr>
            </w:pPr>
            <w:r w:rsidRPr="009E0247">
              <w:rPr>
                <w:sz w:val="20"/>
                <w:szCs w:val="20"/>
              </w:rPr>
              <w:t>Csővezetéki elzáró szerelvények beépítése, tolózárak, visszacsapó szelepek, működésük ellenőrzése, karbantartásuk.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265E07" w:rsidRPr="009E0247" w:rsidRDefault="00265E07" w:rsidP="009C38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265E07" w:rsidRPr="009E0247" w:rsidRDefault="00265E07" w:rsidP="009C38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265E07" w:rsidRPr="009E0247" w:rsidRDefault="00265E07" w:rsidP="009C38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65E07" w:rsidRPr="009E0247" w:rsidTr="00FE3B61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265E07" w:rsidRPr="009E0247" w:rsidRDefault="00265E07" w:rsidP="009C38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265E07" w:rsidRPr="009E0247" w:rsidRDefault="00265E07" w:rsidP="009C38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265E07" w:rsidRPr="009E0247" w:rsidRDefault="00CF73F7" w:rsidP="009C385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E0247">
              <w:rPr>
                <w:sz w:val="20"/>
                <w:szCs w:val="20"/>
              </w:rPr>
              <w:t>7</w:t>
            </w:r>
          </w:p>
        </w:tc>
        <w:tc>
          <w:tcPr>
            <w:tcW w:w="4684" w:type="dxa"/>
          </w:tcPr>
          <w:p w:rsidR="00265E07" w:rsidRPr="009E0247" w:rsidRDefault="000F7F3F" w:rsidP="00FE3B61">
            <w:pPr>
              <w:tabs>
                <w:tab w:val="left" w:pos="1418"/>
                <w:tab w:val="right" w:pos="9072"/>
              </w:tabs>
              <w:spacing w:line="276" w:lineRule="auto"/>
              <w:ind w:left="-1"/>
              <w:jc w:val="both"/>
              <w:rPr>
                <w:sz w:val="20"/>
                <w:szCs w:val="20"/>
              </w:rPr>
            </w:pPr>
            <w:r w:rsidRPr="009E0247">
              <w:rPr>
                <w:sz w:val="20"/>
                <w:szCs w:val="20"/>
              </w:rPr>
              <w:t>Tiltó táblák elhelyezése, csavarorsós, fogasléces. Üzemeltetésük.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265E07" w:rsidRPr="009E0247" w:rsidRDefault="00265E07" w:rsidP="009C38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265E07" w:rsidRPr="009E0247" w:rsidRDefault="00265E07" w:rsidP="009C38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265E07" w:rsidRPr="009E0247" w:rsidRDefault="00265E07" w:rsidP="009C38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F73F7" w:rsidRPr="009E0247" w:rsidTr="00FE3B61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CF73F7" w:rsidRPr="009E0247" w:rsidRDefault="00CF73F7" w:rsidP="009C38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CF73F7" w:rsidRPr="009E0247" w:rsidRDefault="00CF73F7" w:rsidP="009C38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CF73F7" w:rsidRPr="009E0247" w:rsidRDefault="00CF73F7" w:rsidP="009C385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E0247">
              <w:rPr>
                <w:sz w:val="20"/>
                <w:szCs w:val="20"/>
              </w:rPr>
              <w:t>7</w:t>
            </w:r>
          </w:p>
        </w:tc>
        <w:tc>
          <w:tcPr>
            <w:tcW w:w="4684" w:type="dxa"/>
          </w:tcPr>
          <w:p w:rsidR="00CF73F7" w:rsidRPr="009E0247" w:rsidRDefault="000F7F3F" w:rsidP="00FE3B61">
            <w:pPr>
              <w:tabs>
                <w:tab w:val="left" w:pos="1418"/>
                <w:tab w:val="right" w:pos="9072"/>
              </w:tabs>
              <w:spacing w:line="276" w:lineRule="auto"/>
              <w:ind w:left="-1"/>
              <w:jc w:val="both"/>
              <w:rPr>
                <w:sz w:val="20"/>
                <w:szCs w:val="20"/>
              </w:rPr>
            </w:pPr>
            <w:r w:rsidRPr="009E0247">
              <w:rPr>
                <w:sz w:val="20"/>
                <w:szCs w:val="20"/>
              </w:rPr>
              <w:t>Tiltó táblák elhelyezése, csavarorsós, fogasléces. Üzemeltetésük.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CF73F7" w:rsidRPr="009E0247" w:rsidRDefault="00CF73F7" w:rsidP="009C38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CF73F7" w:rsidRPr="009E0247" w:rsidRDefault="00CF73F7" w:rsidP="009C38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CF73F7" w:rsidRPr="009E0247" w:rsidRDefault="00CF73F7" w:rsidP="009C38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65E07" w:rsidRPr="009E0247" w:rsidTr="00FE3B61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265E07" w:rsidRPr="009E0247" w:rsidRDefault="00265E07" w:rsidP="009C38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265E07" w:rsidRPr="009E0247" w:rsidRDefault="00265E07" w:rsidP="009C38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265E07" w:rsidRPr="009E0247" w:rsidRDefault="00CF73F7" w:rsidP="009C385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E0247">
              <w:rPr>
                <w:sz w:val="20"/>
                <w:szCs w:val="20"/>
              </w:rPr>
              <w:t>7</w:t>
            </w:r>
          </w:p>
        </w:tc>
        <w:tc>
          <w:tcPr>
            <w:tcW w:w="4684" w:type="dxa"/>
          </w:tcPr>
          <w:p w:rsidR="00265E07" w:rsidRPr="009E0247" w:rsidRDefault="00B44FDE" w:rsidP="00FE3B61">
            <w:pPr>
              <w:tabs>
                <w:tab w:val="left" w:pos="1418"/>
                <w:tab w:val="right" w:pos="9072"/>
              </w:tabs>
              <w:spacing w:line="276" w:lineRule="auto"/>
              <w:ind w:left="-1"/>
              <w:jc w:val="both"/>
              <w:rPr>
                <w:sz w:val="20"/>
                <w:szCs w:val="20"/>
              </w:rPr>
            </w:pPr>
            <w:r w:rsidRPr="009E0247">
              <w:rPr>
                <w:sz w:val="20"/>
                <w:szCs w:val="20"/>
              </w:rPr>
              <w:t>Emelő szerkezetek zsírzása, karbantartása, fém</w:t>
            </w:r>
            <w:r w:rsidR="000F7F3F" w:rsidRPr="009E0247">
              <w:rPr>
                <w:sz w:val="20"/>
                <w:szCs w:val="20"/>
              </w:rPr>
              <w:t>szerkezetek karbantartása, rozsdagátló mázolása.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265E07" w:rsidRPr="009E0247" w:rsidRDefault="00265E07" w:rsidP="009C38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265E07" w:rsidRPr="009E0247" w:rsidRDefault="00265E07" w:rsidP="009C38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265E07" w:rsidRPr="009E0247" w:rsidRDefault="00265E07" w:rsidP="009C38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65E07" w:rsidRPr="009E0247" w:rsidTr="00FE3B61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265E07" w:rsidRPr="009E0247" w:rsidRDefault="00265E07" w:rsidP="009C38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265E07" w:rsidRPr="009E0247" w:rsidRDefault="00265E07" w:rsidP="009C38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265E07" w:rsidRPr="009E0247" w:rsidRDefault="002F5AD5" w:rsidP="009C385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E0247">
              <w:rPr>
                <w:sz w:val="20"/>
                <w:szCs w:val="20"/>
              </w:rPr>
              <w:t>7</w:t>
            </w:r>
          </w:p>
        </w:tc>
        <w:tc>
          <w:tcPr>
            <w:tcW w:w="4684" w:type="dxa"/>
          </w:tcPr>
          <w:p w:rsidR="00265E07" w:rsidRPr="009E0247" w:rsidRDefault="000F7F3F" w:rsidP="00FE3B61">
            <w:pPr>
              <w:tabs>
                <w:tab w:val="left" w:pos="1418"/>
                <w:tab w:val="right" w:pos="9072"/>
              </w:tabs>
              <w:spacing w:line="276" w:lineRule="auto"/>
              <w:ind w:left="-1"/>
              <w:jc w:val="both"/>
              <w:rPr>
                <w:sz w:val="20"/>
                <w:szCs w:val="20"/>
              </w:rPr>
            </w:pPr>
            <w:r w:rsidRPr="009E0247">
              <w:rPr>
                <w:sz w:val="20"/>
                <w:szCs w:val="20"/>
              </w:rPr>
              <w:t>Emelő szerkezetek zs</w:t>
            </w:r>
            <w:r w:rsidR="00B44FDE" w:rsidRPr="009E0247">
              <w:rPr>
                <w:sz w:val="20"/>
                <w:szCs w:val="20"/>
              </w:rPr>
              <w:t>í</w:t>
            </w:r>
            <w:r w:rsidRPr="009E0247">
              <w:rPr>
                <w:sz w:val="20"/>
                <w:szCs w:val="20"/>
              </w:rPr>
              <w:t>rzása, karbantartása, fém szerkezetek karbantartása, rozsdagátló mázolása.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265E07" w:rsidRPr="009E0247" w:rsidRDefault="00265E07" w:rsidP="009C38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265E07" w:rsidRPr="009E0247" w:rsidRDefault="00265E07" w:rsidP="009C38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265E07" w:rsidRPr="009E0247" w:rsidRDefault="00265E07" w:rsidP="009C38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F5AD5" w:rsidRPr="009E0247" w:rsidTr="00FE3B61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2F5AD5" w:rsidRPr="009E0247" w:rsidRDefault="002F5AD5" w:rsidP="009C38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2F5AD5" w:rsidRPr="009E0247" w:rsidRDefault="002F5AD5" w:rsidP="009C38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2F5AD5" w:rsidRPr="009E0247" w:rsidRDefault="002F5AD5" w:rsidP="009C385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E0247">
              <w:rPr>
                <w:sz w:val="20"/>
                <w:szCs w:val="20"/>
              </w:rPr>
              <w:t>7</w:t>
            </w:r>
          </w:p>
        </w:tc>
        <w:tc>
          <w:tcPr>
            <w:tcW w:w="4684" w:type="dxa"/>
          </w:tcPr>
          <w:p w:rsidR="002F5AD5" w:rsidRPr="009E0247" w:rsidRDefault="000F7F3F" w:rsidP="00FE3B61">
            <w:pPr>
              <w:jc w:val="both"/>
              <w:rPr>
                <w:sz w:val="20"/>
                <w:szCs w:val="20"/>
              </w:rPr>
            </w:pPr>
            <w:r w:rsidRPr="009E0247">
              <w:rPr>
                <w:sz w:val="20"/>
                <w:szCs w:val="20"/>
              </w:rPr>
              <w:t>Csappantyúk beépítése, karbantartása.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2F5AD5" w:rsidRPr="009E0247" w:rsidRDefault="002F5AD5" w:rsidP="009C38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2F5AD5" w:rsidRPr="009E0247" w:rsidRDefault="002F5AD5" w:rsidP="009C38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2F5AD5" w:rsidRPr="009E0247" w:rsidRDefault="002F5AD5" w:rsidP="009C38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F5AD5" w:rsidRPr="009E0247" w:rsidTr="00FE3B61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2F5AD5" w:rsidRPr="009E0247" w:rsidRDefault="002F5AD5" w:rsidP="009C38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2F5AD5" w:rsidRPr="009E0247" w:rsidRDefault="002F5AD5" w:rsidP="009C38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2F5AD5" w:rsidRPr="009E0247" w:rsidRDefault="002F5AD5" w:rsidP="009C385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E0247">
              <w:rPr>
                <w:sz w:val="20"/>
                <w:szCs w:val="20"/>
              </w:rPr>
              <w:t>7</w:t>
            </w:r>
          </w:p>
        </w:tc>
        <w:tc>
          <w:tcPr>
            <w:tcW w:w="4684" w:type="dxa"/>
          </w:tcPr>
          <w:p w:rsidR="002F5AD5" w:rsidRPr="009E0247" w:rsidRDefault="000F7F3F" w:rsidP="00FE3B61">
            <w:pPr>
              <w:jc w:val="both"/>
              <w:rPr>
                <w:sz w:val="20"/>
                <w:szCs w:val="20"/>
              </w:rPr>
            </w:pPr>
            <w:r w:rsidRPr="009E0247">
              <w:rPr>
                <w:sz w:val="20"/>
                <w:szCs w:val="20"/>
              </w:rPr>
              <w:t>Csappantyúk beépítése, karbantartása.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2F5AD5" w:rsidRPr="009E0247" w:rsidRDefault="002F5AD5" w:rsidP="009C38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2F5AD5" w:rsidRPr="009E0247" w:rsidRDefault="002F5AD5" w:rsidP="009C38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2F5AD5" w:rsidRPr="009E0247" w:rsidRDefault="002F5AD5" w:rsidP="009C38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F5AD5" w:rsidRPr="009E0247" w:rsidTr="00FE3B61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2F5AD5" w:rsidRPr="009E0247" w:rsidRDefault="002F5AD5" w:rsidP="009C38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2F5AD5" w:rsidRPr="009E0247" w:rsidRDefault="002F5AD5" w:rsidP="009C38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2F5AD5" w:rsidRPr="009E0247" w:rsidRDefault="00844448" w:rsidP="009C385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E0247">
              <w:rPr>
                <w:sz w:val="20"/>
                <w:szCs w:val="20"/>
              </w:rPr>
              <w:t>1</w:t>
            </w:r>
          </w:p>
        </w:tc>
        <w:tc>
          <w:tcPr>
            <w:tcW w:w="4684" w:type="dxa"/>
          </w:tcPr>
          <w:p w:rsidR="002F5AD5" w:rsidRPr="009E0247" w:rsidRDefault="000F7F3F" w:rsidP="00FE3B61">
            <w:pPr>
              <w:jc w:val="both"/>
              <w:rPr>
                <w:sz w:val="20"/>
                <w:szCs w:val="20"/>
              </w:rPr>
            </w:pPr>
            <w:r w:rsidRPr="009E0247">
              <w:rPr>
                <w:sz w:val="20"/>
                <w:szCs w:val="20"/>
              </w:rPr>
              <w:t>Csappantyúk beépítése, karbantartása.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2F5AD5" w:rsidRPr="009E0247" w:rsidRDefault="002F5AD5" w:rsidP="009C38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2F5AD5" w:rsidRPr="009E0247" w:rsidRDefault="002F5AD5" w:rsidP="009C38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2F5AD5" w:rsidRPr="009E0247" w:rsidRDefault="002F5AD5" w:rsidP="009C38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E0721" w:rsidRPr="00127E47" w:rsidTr="00265E07">
        <w:trPr>
          <w:trHeight w:val="1021"/>
        </w:trPr>
        <w:tc>
          <w:tcPr>
            <w:tcW w:w="1577" w:type="dxa"/>
            <w:gridSpan w:val="2"/>
            <w:shd w:val="clear" w:color="auto" w:fill="BFBFBF" w:themeFill="background1" w:themeFillShade="BF"/>
            <w:vAlign w:val="center"/>
          </w:tcPr>
          <w:p w:rsidR="00AE0721" w:rsidRPr="00127E47" w:rsidRDefault="00AE0721" w:rsidP="009C3853">
            <w:pPr>
              <w:spacing w:line="276" w:lineRule="auto"/>
              <w:jc w:val="center"/>
              <w:rPr>
                <w:b/>
                <w:sz w:val="28"/>
                <w:szCs w:val="28"/>
                <w:highlight w:val="lightGray"/>
              </w:rPr>
            </w:pPr>
          </w:p>
        </w:tc>
        <w:tc>
          <w:tcPr>
            <w:tcW w:w="792" w:type="dxa"/>
            <w:vAlign w:val="center"/>
          </w:tcPr>
          <w:p w:rsidR="00AE0721" w:rsidRPr="00127E47" w:rsidRDefault="00844448" w:rsidP="009C385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124</w:t>
            </w:r>
          </w:p>
        </w:tc>
        <w:tc>
          <w:tcPr>
            <w:tcW w:w="4684" w:type="dxa"/>
            <w:vAlign w:val="center"/>
          </w:tcPr>
          <w:p w:rsidR="00CF73F7" w:rsidRPr="00CF73F7" w:rsidRDefault="00CF73F7" w:rsidP="00FE3B6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F73F7">
              <w:rPr>
                <w:b/>
                <w:sz w:val="28"/>
                <w:szCs w:val="28"/>
              </w:rPr>
              <w:t>11545-16</w:t>
            </w:r>
          </w:p>
          <w:p w:rsidR="00AE0721" w:rsidRPr="00127E47" w:rsidRDefault="00CF73F7" w:rsidP="00FE3B61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CF73F7">
              <w:rPr>
                <w:b/>
                <w:sz w:val="28"/>
                <w:szCs w:val="28"/>
              </w:rPr>
              <w:t>Vízügyi alapismeretek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AE0721" w:rsidRPr="00127E47" w:rsidRDefault="00AE0721" w:rsidP="009C385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AE0721" w:rsidRPr="00FE3B61" w:rsidTr="00265E07">
        <w:trPr>
          <w:trHeight w:val="851"/>
        </w:trPr>
        <w:tc>
          <w:tcPr>
            <w:tcW w:w="1577" w:type="dxa"/>
            <w:gridSpan w:val="2"/>
            <w:shd w:val="clear" w:color="auto" w:fill="BFBFBF" w:themeFill="background1" w:themeFillShade="BF"/>
            <w:vAlign w:val="center"/>
          </w:tcPr>
          <w:p w:rsidR="00AE0721" w:rsidRPr="00FE3B61" w:rsidRDefault="00AE0721" w:rsidP="009C385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2" w:type="dxa"/>
            <w:vAlign w:val="center"/>
          </w:tcPr>
          <w:p w:rsidR="00AE0721" w:rsidRPr="00FE3B61" w:rsidRDefault="00844448" w:rsidP="009C385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E3B61">
              <w:rPr>
                <w:sz w:val="24"/>
                <w:szCs w:val="24"/>
              </w:rPr>
              <w:t>124</w:t>
            </w:r>
          </w:p>
        </w:tc>
        <w:tc>
          <w:tcPr>
            <w:tcW w:w="4684" w:type="dxa"/>
            <w:vAlign w:val="center"/>
          </w:tcPr>
          <w:p w:rsidR="00AE0721" w:rsidRPr="00FE3B61" w:rsidRDefault="00CF73F7" w:rsidP="00FE3B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E3B61">
              <w:rPr>
                <w:rFonts w:eastAsia="Times New Roman"/>
                <w:bCs/>
                <w:color w:val="000000"/>
                <w:sz w:val="24"/>
                <w:szCs w:val="24"/>
              </w:rPr>
              <w:t>Vízügyi gyakorlat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AE0721" w:rsidRPr="00FE3B61" w:rsidRDefault="00AE0721" w:rsidP="009C385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AE0721" w:rsidTr="00265E07">
        <w:trPr>
          <w:trHeight w:val="794"/>
        </w:trPr>
        <w:tc>
          <w:tcPr>
            <w:tcW w:w="1577" w:type="dxa"/>
            <w:gridSpan w:val="2"/>
            <w:shd w:val="clear" w:color="auto" w:fill="BFBFBF" w:themeFill="background1" w:themeFillShade="BF"/>
            <w:vAlign w:val="center"/>
          </w:tcPr>
          <w:p w:rsidR="00AE0721" w:rsidRPr="00E60B8B" w:rsidRDefault="00AE0721" w:rsidP="009C38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AE0721" w:rsidRPr="007B1D42" w:rsidRDefault="00844448" w:rsidP="009C385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4684" w:type="dxa"/>
            <w:vAlign w:val="center"/>
          </w:tcPr>
          <w:p w:rsidR="00AE0721" w:rsidRPr="004E1E4E" w:rsidRDefault="00844448" w:rsidP="00FE3B6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4E1E4E">
              <w:rPr>
                <w:rFonts w:eastAsia="Times New Roman"/>
                <w:color w:val="000000"/>
                <w:sz w:val="20"/>
                <w:szCs w:val="20"/>
              </w:rPr>
              <w:t>Vízminőségi kárelhárítás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AE0721" w:rsidRPr="00AA2B5E" w:rsidRDefault="00AE0721" w:rsidP="009C3853">
            <w:pPr>
              <w:spacing w:line="276" w:lineRule="auto"/>
              <w:jc w:val="center"/>
              <w:rPr>
                <w:b/>
              </w:rPr>
            </w:pPr>
          </w:p>
        </w:tc>
      </w:tr>
      <w:tr w:rsidR="00090A1B" w:rsidTr="00265E07">
        <w:trPr>
          <w:trHeight w:val="771"/>
        </w:trPr>
        <w:tc>
          <w:tcPr>
            <w:tcW w:w="654" w:type="dxa"/>
            <w:vAlign w:val="center"/>
          </w:tcPr>
          <w:p w:rsidR="00090A1B" w:rsidRPr="00E60B8B" w:rsidRDefault="00090A1B" w:rsidP="009C38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0A1B" w:rsidRPr="00E60B8B" w:rsidRDefault="00090A1B" w:rsidP="009C38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090A1B" w:rsidRPr="007B1D42" w:rsidRDefault="00844448" w:rsidP="009C385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684" w:type="dxa"/>
          </w:tcPr>
          <w:p w:rsidR="00B44FDE" w:rsidRPr="004E1E4E" w:rsidRDefault="00B44FDE" w:rsidP="00FE3B61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4E1E4E">
              <w:rPr>
                <w:sz w:val="20"/>
                <w:szCs w:val="20"/>
              </w:rPr>
              <w:t>Munkavédelmi oktatás.</w:t>
            </w:r>
          </w:p>
          <w:p w:rsidR="00090A1B" w:rsidRPr="004E1E4E" w:rsidRDefault="005075E8" w:rsidP="00FE3B61">
            <w:pPr>
              <w:widowControl w:val="0"/>
              <w:suppressAutoHyphens/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4E1E4E">
              <w:rPr>
                <w:sz w:val="20"/>
                <w:szCs w:val="20"/>
              </w:rPr>
              <w:t>Felszíni vizek minőségének, ellenőrzésének szempontjai.</w:t>
            </w:r>
          </w:p>
        </w:tc>
        <w:tc>
          <w:tcPr>
            <w:tcW w:w="839" w:type="dxa"/>
          </w:tcPr>
          <w:p w:rsidR="00090A1B" w:rsidRPr="00AA2B5E" w:rsidRDefault="00090A1B" w:rsidP="009C385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9C385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090A1B" w:rsidRPr="00AA2B5E" w:rsidRDefault="00090A1B" w:rsidP="009C3853">
            <w:pPr>
              <w:spacing w:line="276" w:lineRule="auto"/>
              <w:jc w:val="center"/>
              <w:rPr>
                <w:b/>
              </w:rPr>
            </w:pPr>
          </w:p>
        </w:tc>
      </w:tr>
      <w:tr w:rsidR="00090A1B" w:rsidTr="00FE3B61">
        <w:trPr>
          <w:trHeight w:val="794"/>
        </w:trPr>
        <w:tc>
          <w:tcPr>
            <w:tcW w:w="654" w:type="dxa"/>
            <w:vAlign w:val="center"/>
          </w:tcPr>
          <w:p w:rsidR="00090A1B" w:rsidRPr="00E60B8B" w:rsidRDefault="00090A1B" w:rsidP="009C38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0A1B" w:rsidRPr="00E60B8B" w:rsidRDefault="00090A1B" w:rsidP="009C38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090A1B" w:rsidRPr="007B1D42" w:rsidRDefault="00AE0721" w:rsidP="009C385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B1D42">
              <w:rPr>
                <w:sz w:val="20"/>
                <w:szCs w:val="20"/>
              </w:rPr>
              <w:t>7</w:t>
            </w:r>
          </w:p>
        </w:tc>
        <w:tc>
          <w:tcPr>
            <w:tcW w:w="4684" w:type="dxa"/>
          </w:tcPr>
          <w:p w:rsidR="00090A1B" w:rsidRPr="004E1E4E" w:rsidRDefault="005075E8" w:rsidP="00FE3B61">
            <w:pPr>
              <w:widowControl w:val="0"/>
              <w:suppressAutoHyphens/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4E1E4E">
              <w:rPr>
                <w:sz w:val="20"/>
                <w:szCs w:val="20"/>
              </w:rPr>
              <w:t>Felszíni vizek minőségének, ellenőrzésének szempontjai.</w:t>
            </w:r>
          </w:p>
        </w:tc>
        <w:tc>
          <w:tcPr>
            <w:tcW w:w="839" w:type="dxa"/>
          </w:tcPr>
          <w:p w:rsidR="00090A1B" w:rsidRPr="00AA2B5E" w:rsidRDefault="00090A1B" w:rsidP="009C385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9C385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090A1B" w:rsidRPr="00AA2B5E" w:rsidRDefault="00090A1B" w:rsidP="009C3853">
            <w:pPr>
              <w:spacing w:line="276" w:lineRule="auto"/>
              <w:jc w:val="center"/>
              <w:rPr>
                <w:b/>
              </w:rPr>
            </w:pPr>
          </w:p>
        </w:tc>
      </w:tr>
      <w:tr w:rsidR="00726C9B" w:rsidTr="00B56DDE">
        <w:trPr>
          <w:trHeight w:val="794"/>
        </w:trPr>
        <w:tc>
          <w:tcPr>
            <w:tcW w:w="654" w:type="dxa"/>
            <w:vAlign w:val="center"/>
          </w:tcPr>
          <w:p w:rsidR="00726C9B" w:rsidRPr="00E60B8B" w:rsidRDefault="00726C9B" w:rsidP="00B56DD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26C9B" w:rsidRPr="00E60B8B" w:rsidRDefault="00726C9B" w:rsidP="00B56DD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726C9B" w:rsidRPr="007B1D42" w:rsidRDefault="00726C9B" w:rsidP="00B56DD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B1D42">
              <w:rPr>
                <w:sz w:val="20"/>
                <w:szCs w:val="20"/>
              </w:rPr>
              <w:t>7</w:t>
            </w:r>
          </w:p>
        </w:tc>
        <w:tc>
          <w:tcPr>
            <w:tcW w:w="4684" w:type="dxa"/>
          </w:tcPr>
          <w:p w:rsidR="00726C9B" w:rsidRPr="004E1E4E" w:rsidRDefault="00726C9B" w:rsidP="00B56DDE">
            <w:pPr>
              <w:widowControl w:val="0"/>
              <w:suppressAutoHyphens/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4E1E4E">
              <w:rPr>
                <w:sz w:val="20"/>
                <w:szCs w:val="20"/>
              </w:rPr>
              <w:t>Helyszíni bejárás, megfigyelés, vízmintavétel, vízminőségi gyorsteszt.</w:t>
            </w:r>
          </w:p>
        </w:tc>
        <w:tc>
          <w:tcPr>
            <w:tcW w:w="839" w:type="dxa"/>
          </w:tcPr>
          <w:p w:rsidR="00726C9B" w:rsidRPr="00AA2B5E" w:rsidRDefault="00726C9B" w:rsidP="00B56DD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726C9B" w:rsidRPr="00AA2B5E" w:rsidRDefault="00726C9B" w:rsidP="00B56DD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726C9B" w:rsidRPr="00AA2B5E" w:rsidRDefault="00726C9B" w:rsidP="00B56DDE">
            <w:pPr>
              <w:spacing w:line="276" w:lineRule="auto"/>
              <w:jc w:val="center"/>
              <w:rPr>
                <w:b/>
              </w:rPr>
            </w:pPr>
          </w:p>
        </w:tc>
      </w:tr>
      <w:tr w:rsidR="00AE0721" w:rsidTr="00FE3B61">
        <w:trPr>
          <w:trHeight w:val="794"/>
        </w:trPr>
        <w:tc>
          <w:tcPr>
            <w:tcW w:w="654" w:type="dxa"/>
            <w:vAlign w:val="center"/>
          </w:tcPr>
          <w:p w:rsidR="00AE0721" w:rsidRPr="00E60B8B" w:rsidRDefault="00AE0721" w:rsidP="009C38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E0721" w:rsidRPr="00E60B8B" w:rsidRDefault="00AE0721" w:rsidP="009C38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AE0721" w:rsidRPr="007B1D42" w:rsidRDefault="00AE0721" w:rsidP="009C385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B1D42">
              <w:rPr>
                <w:sz w:val="20"/>
                <w:szCs w:val="20"/>
              </w:rPr>
              <w:t>7</w:t>
            </w:r>
          </w:p>
        </w:tc>
        <w:tc>
          <w:tcPr>
            <w:tcW w:w="4684" w:type="dxa"/>
          </w:tcPr>
          <w:p w:rsidR="00AE0721" w:rsidRPr="004E1E4E" w:rsidRDefault="005075E8" w:rsidP="00FE3B61">
            <w:pPr>
              <w:widowControl w:val="0"/>
              <w:suppressAutoHyphens/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4E1E4E">
              <w:rPr>
                <w:sz w:val="20"/>
                <w:szCs w:val="20"/>
              </w:rPr>
              <w:t>Helyszíni bejárás, megfigyelés, vízmintavétel, vízminőségi gyorsteszt.</w:t>
            </w:r>
          </w:p>
        </w:tc>
        <w:tc>
          <w:tcPr>
            <w:tcW w:w="839" w:type="dxa"/>
          </w:tcPr>
          <w:p w:rsidR="00AE0721" w:rsidRPr="00AA2B5E" w:rsidRDefault="00AE0721" w:rsidP="009C385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E0721" w:rsidRPr="00AA2B5E" w:rsidRDefault="00AE0721" w:rsidP="009C385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AE0721" w:rsidRPr="00AA2B5E" w:rsidRDefault="00AE0721" w:rsidP="009C3853">
            <w:pPr>
              <w:spacing w:line="276" w:lineRule="auto"/>
              <w:jc w:val="center"/>
              <w:rPr>
                <w:b/>
              </w:rPr>
            </w:pPr>
          </w:p>
        </w:tc>
      </w:tr>
      <w:tr w:rsidR="00AE0721" w:rsidTr="00FE3B61">
        <w:trPr>
          <w:trHeight w:val="794"/>
        </w:trPr>
        <w:tc>
          <w:tcPr>
            <w:tcW w:w="654" w:type="dxa"/>
            <w:vAlign w:val="center"/>
          </w:tcPr>
          <w:p w:rsidR="00AE0721" w:rsidRPr="00E60B8B" w:rsidRDefault="00AE0721" w:rsidP="009C38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E0721" w:rsidRPr="00E60B8B" w:rsidRDefault="00AE0721" w:rsidP="009C38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AE0721" w:rsidRPr="007B1D42" w:rsidRDefault="00AE0721" w:rsidP="009C385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B1D42">
              <w:rPr>
                <w:sz w:val="20"/>
                <w:szCs w:val="20"/>
              </w:rPr>
              <w:t>7</w:t>
            </w:r>
          </w:p>
        </w:tc>
        <w:tc>
          <w:tcPr>
            <w:tcW w:w="4684" w:type="dxa"/>
          </w:tcPr>
          <w:p w:rsidR="00AE0721" w:rsidRPr="004E1E4E" w:rsidRDefault="005075E8" w:rsidP="00FE3B61">
            <w:pPr>
              <w:widowControl w:val="0"/>
              <w:suppressAutoHyphens/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4E1E4E">
              <w:rPr>
                <w:sz w:val="20"/>
                <w:szCs w:val="20"/>
              </w:rPr>
              <w:t>Helyszíni bejárás, megfigyelés, vízmintavétel, vízminőségi gyorsteszt.</w:t>
            </w:r>
          </w:p>
        </w:tc>
        <w:tc>
          <w:tcPr>
            <w:tcW w:w="839" w:type="dxa"/>
          </w:tcPr>
          <w:p w:rsidR="00AE0721" w:rsidRPr="00AA2B5E" w:rsidRDefault="00AE0721" w:rsidP="009C385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E0721" w:rsidRPr="00AA2B5E" w:rsidRDefault="00AE0721" w:rsidP="009C385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AE0721" w:rsidRPr="00AA2B5E" w:rsidRDefault="00AE0721" w:rsidP="009C3853">
            <w:pPr>
              <w:spacing w:line="276" w:lineRule="auto"/>
              <w:jc w:val="center"/>
              <w:rPr>
                <w:b/>
              </w:rPr>
            </w:pPr>
          </w:p>
        </w:tc>
      </w:tr>
      <w:tr w:rsidR="00AE0721" w:rsidTr="00FE3B61">
        <w:trPr>
          <w:trHeight w:val="794"/>
        </w:trPr>
        <w:tc>
          <w:tcPr>
            <w:tcW w:w="654" w:type="dxa"/>
            <w:vAlign w:val="center"/>
          </w:tcPr>
          <w:p w:rsidR="00AE0721" w:rsidRPr="00E60B8B" w:rsidRDefault="00AE0721" w:rsidP="009C38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E0721" w:rsidRPr="00E60B8B" w:rsidRDefault="00AE0721" w:rsidP="009C38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AE0721" w:rsidRPr="007B1D42" w:rsidRDefault="00AE0721" w:rsidP="009C385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B1D42">
              <w:rPr>
                <w:sz w:val="20"/>
                <w:szCs w:val="20"/>
              </w:rPr>
              <w:t>7</w:t>
            </w:r>
          </w:p>
        </w:tc>
        <w:tc>
          <w:tcPr>
            <w:tcW w:w="4684" w:type="dxa"/>
          </w:tcPr>
          <w:p w:rsidR="00AE0721" w:rsidRPr="004E1E4E" w:rsidRDefault="005075E8" w:rsidP="00FE3B61">
            <w:pPr>
              <w:widowControl w:val="0"/>
              <w:suppressAutoHyphens/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4E1E4E">
              <w:rPr>
                <w:sz w:val="20"/>
                <w:szCs w:val="20"/>
              </w:rPr>
              <w:t>Vízminőségi kárelhárítás természetes és művi anyagainak használata, alkalmazási lehetőségei, módjai.</w:t>
            </w:r>
          </w:p>
        </w:tc>
        <w:tc>
          <w:tcPr>
            <w:tcW w:w="839" w:type="dxa"/>
          </w:tcPr>
          <w:p w:rsidR="00AE0721" w:rsidRPr="00AA2B5E" w:rsidRDefault="00AE0721" w:rsidP="009C385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E0721" w:rsidRPr="00AA2B5E" w:rsidRDefault="00AE0721" w:rsidP="009C385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AE0721" w:rsidRPr="00AA2B5E" w:rsidRDefault="00AE0721" w:rsidP="009C3853">
            <w:pPr>
              <w:spacing w:line="276" w:lineRule="auto"/>
              <w:jc w:val="center"/>
              <w:rPr>
                <w:b/>
              </w:rPr>
            </w:pPr>
          </w:p>
        </w:tc>
      </w:tr>
      <w:tr w:rsidR="00AE0721" w:rsidTr="00FE3B61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AE0721" w:rsidRPr="00E60B8B" w:rsidRDefault="00AE0721" w:rsidP="009C38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AE0721" w:rsidRPr="00E60B8B" w:rsidRDefault="00AE0721" w:rsidP="009C38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AE0721" w:rsidRPr="007B1D42" w:rsidRDefault="00CF73F7" w:rsidP="009C385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4" w:type="dxa"/>
          </w:tcPr>
          <w:p w:rsidR="00AE0721" w:rsidRPr="004E1E4E" w:rsidRDefault="005075E8" w:rsidP="00FE3B61">
            <w:pPr>
              <w:widowControl w:val="0"/>
              <w:suppressAutoHyphens/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4E1E4E">
              <w:rPr>
                <w:sz w:val="20"/>
                <w:szCs w:val="20"/>
              </w:rPr>
              <w:t>Vízminőségi kárelhárítás természetes és művi anyagainak használata, alkalmazási lehetőségei, módjai.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AE0721" w:rsidRPr="00AA2B5E" w:rsidRDefault="00AE0721" w:rsidP="009C385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AE0721" w:rsidRPr="00AA2B5E" w:rsidRDefault="00AE0721" w:rsidP="009C385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AE0721" w:rsidRPr="00AA2B5E" w:rsidRDefault="00AE0721" w:rsidP="009C3853">
            <w:pPr>
              <w:spacing w:line="276" w:lineRule="auto"/>
              <w:jc w:val="center"/>
              <w:rPr>
                <w:b/>
              </w:rPr>
            </w:pPr>
          </w:p>
        </w:tc>
      </w:tr>
      <w:tr w:rsidR="005F61DC" w:rsidTr="00265E07">
        <w:trPr>
          <w:trHeight w:val="794"/>
        </w:trPr>
        <w:tc>
          <w:tcPr>
            <w:tcW w:w="654" w:type="dxa"/>
            <w:vAlign w:val="center"/>
          </w:tcPr>
          <w:p w:rsidR="005F61DC" w:rsidRPr="00E60B8B" w:rsidRDefault="005F61DC" w:rsidP="009C38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F61DC" w:rsidRPr="00E60B8B" w:rsidRDefault="005F61DC" w:rsidP="009C38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5F61DC" w:rsidRPr="007B1D42" w:rsidRDefault="00CF73F7" w:rsidP="009C385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4" w:type="dxa"/>
          </w:tcPr>
          <w:p w:rsidR="005F61DC" w:rsidRPr="004E1E4E" w:rsidRDefault="005075E8" w:rsidP="00FE3B61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4E1E4E">
              <w:rPr>
                <w:sz w:val="20"/>
                <w:szCs w:val="20"/>
              </w:rPr>
              <w:t>Vízminőségi kárelhárítás természetes és művi anyagainak használata, alkalmazási lehetőségei, módjai.</w:t>
            </w:r>
          </w:p>
        </w:tc>
        <w:tc>
          <w:tcPr>
            <w:tcW w:w="839" w:type="dxa"/>
          </w:tcPr>
          <w:p w:rsidR="005F61DC" w:rsidRPr="00AA2B5E" w:rsidRDefault="005F61DC" w:rsidP="009C385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F61DC" w:rsidRPr="00AA2B5E" w:rsidRDefault="005F61DC" w:rsidP="009C385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5F61DC" w:rsidRPr="00AA2B5E" w:rsidRDefault="005F61DC" w:rsidP="009C3853">
            <w:pPr>
              <w:spacing w:line="276" w:lineRule="auto"/>
              <w:jc w:val="center"/>
              <w:rPr>
                <w:b/>
              </w:rPr>
            </w:pPr>
          </w:p>
        </w:tc>
      </w:tr>
      <w:tr w:rsidR="005F61DC" w:rsidTr="00265E07">
        <w:trPr>
          <w:trHeight w:val="794"/>
        </w:trPr>
        <w:tc>
          <w:tcPr>
            <w:tcW w:w="654" w:type="dxa"/>
            <w:vAlign w:val="center"/>
          </w:tcPr>
          <w:p w:rsidR="005F61DC" w:rsidRPr="00E60B8B" w:rsidRDefault="005F61DC" w:rsidP="009C38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F61DC" w:rsidRPr="00E60B8B" w:rsidRDefault="005F61DC" w:rsidP="009C38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5F61DC" w:rsidRPr="007B1D42" w:rsidRDefault="005F61DC" w:rsidP="009C385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B1D42">
              <w:rPr>
                <w:sz w:val="20"/>
                <w:szCs w:val="20"/>
              </w:rPr>
              <w:t>7</w:t>
            </w:r>
          </w:p>
        </w:tc>
        <w:tc>
          <w:tcPr>
            <w:tcW w:w="4684" w:type="dxa"/>
          </w:tcPr>
          <w:p w:rsidR="005F61DC" w:rsidRPr="004E1E4E" w:rsidRDefault="005075E8" w:rsidP="00FE3B61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4E1E4E">
              <w:rPr>
                <w:sz w:val="20"/>
                <w:szCs w:val="20"/>
              </w:rPr>
              <w:t>Kárelhárítással használatos szerszámok, eszközök, edényzetek használata.</w:t>
            </w:r>
          </w:p>
        </w:tc>
        <w:tc>
          <w:tcPr>
            <w:tcW w:w="839" w:type="dxa"/>
          </w:tcPr>
          <w:p w:rsidR="005F61DC" w:rsidRPr="00AA2B5E" w:rsidRDefault="005F61DC" w:rsidP="009C385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F61DC" w:rsidRPr="00AA2B5E" w:rsidRDefault="005F61DC" w:rsidP="009C385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5F61DC" w:rsidRPr="00AA2B5E" w:rsidRDefault="005F61DC" w:rsidP="009C3853">
            <w:pPr>
              <w:spacing w:line="276" w:lineRule="auto"/>
              <w:jc w:val="center"/>
              <w:rPr>
                <w:b/>
              </w:rPr>
            </w:pPr>
          </w:p>
        </w:tc>
      </w:tr>
      <w:tr w:rsidR="005F61DC" w:rsidTr="00265E07">
        <w:trPr>
          <w:trHeight w:val="794"/>
        </w:trPr>
        <w:tc>
          <w:tcPr>
            <w:tcW w:w="654" w:type="dxa"/>
            <w:vAlign w:val="center"/>
          </w:tcPr>
          <w:p w:rsidR="005F61DC" w:rsidRPr="00E60B8B" w:rsidRDefault="005F61DC" w:rsidP="009C38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F61DC" w:rsidRPr="00E60B8B" w:rsidRDefault="005F61DC" w:rsidP="009C38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5F61DC" w:rsidRPr="007B1D42" w:rsidRDefault="005F61DC" w:rsidP="009C385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B1D42">
              <w:rPr>
                <w:sz w:val="20"/>
                <w:szCs w:val="20"/>
              </w:rPr>
              <w:t>7</w:t>
            </w:r>
          </w:p>
        </w:tc>
        <w:tc>
          <w:tcPr>
            <w:tcW w:w="4684" w:type="dxa"/>
          </w:tcPr>
          <w:p w:rsidR="005F61DC" w:rsidRPr="004E1E4E" w:rsidRDefault="005075E8" w:rsidP="00FE3B61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4E1E4E">
              <w:rPr>
                <w:sz w:val="20"/>
                <w:szCs w:val="20"/>
              </w:rPr>
              <w:t>Kárelhárítással használatos szerszámok, eszközök, edényzetek használata.</w:t>
            </w:r>
          </w:p>
        </w:tc>
        <w:tc>
          <w:tcPr>
            <w:tcW w:w="839" w:type="dxa"/>
          </w:tcPr>
          <w:p w:rsidR="005F61DC" w:rsidRPr="00AA2B5E" w:rsidRDefault="005F61DC" w:rsidP="009C385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F61DC" w:rsidRPr="00AA2B5E" w:rsidRDefault="005F61DC" w:rsidP="009C385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5F61DC" w:rsidRPr="00AA2B5E" w:rsidRDefault="005F61DC" w:rsidP="009C3853">
            <w:pPr>
              <w:spacing w:line="276" w:lineRule="auto"/>
              <w:jc w:val="center"/>
              <w:rPr>
                <w:b/>
              </w:rPr>
            </w:pPr>
          </w:p>
        </w:tc>
      </w:tr>
      <w:tr w:rsidR="009C2471" w:rsidTr="00265E07">
        <w:trPr>
          <w:trHeight w:val="794"/>
        </w:trPr>
        <w:tc>
          <w:tcPr>
            <w:tcW w:w="654" w:type="dxa"/>
            <w:vAlign w:val="center"/>
          </w:tcPr>
          <w:p w:rsidR="009C2471" w:rsidRPr="00E60B8B" w:rsidRDefault="009C2471" w:rsidP="009C38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C2471" w:rsidRPr="00E60B8B" w:rsidRDefault="009C2471" w:rsidP="009C38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9C2471" w:rsidRPr="007B1D42" w:rsidRDefault="009C2471" w:rsidP="009C385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B1D42">
              <w:rPr>
                <w:sz w:val="20"/>
                <w:szCs w:val="20"/>
              </w:rPr>
              <w:t>7</w:t>
            </w:r>
          </w:p>
        </w:tc>
        <w:tc>
          <w:tcPr>
            <w:tcW w:w="4684" w:type="dxa"/>
          </w:tcPr>
          <w:p w:rsidR="009C2471" w:rsidRPr="004E1E4E" w:rsidRDefault="005075E8" w:rsidP="00FE3B61">
            <w:pPr>
              <w:widowControl w:val="0"/>
              <w:suppressAutoHyphens/>
              <w:spacing w:line="276" w:lineRule="auto"/>
              <w:ind w:hanging="12"/>
              <w:jc w:val="both"/>
              <w:rPr>
                <w:sz w:val="20"/>
                <w:szCs w:val="20"/>
              </w:rPr>
            </w:pPr>
            <w:r w:rsidRPr="004E1E4E">
              <w:rPr>
                <w:sz w:val="20"/>
                <w:szCs w:val="20"/>
              </w:rPr>
              <w:t>Kárelhárítással használatos szerszámok, eszközök, edényzetek használata.</w:t>
            </w:r>
          </w:p>
        </w:tc>
        <w:tc>
          <w:tcPr>
            <w:tcW w:w="839" w:type="dxa"/>
          </w:tcPr>
          <w:p w:rsidR="009C2471" w:rsidRPr="00AA2B5E" w:rsidRDefault="009C2471" w:rsidP="009C385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9C2471" w:rsidRPr="00AA2B5E" w:rsidRDefault="009C2471" w:rsidP="009C385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9C2471" w:rsidRPr="00AA2B5E" w:rsidRDefault="009C2471" w:rsidP="009C3853">
            <w:pPr>
              <w:spacing w:line="276" w:lineRule="auto"/>
              <w:jc w:val="center"/>
              <w:rPr>
                <w:b/>
              </w:rPr>
            </w:pPr>
          </w:p>
        </w:tc>
      </w:tr>
      <w:tr w:rsidR="009C2471" w:rsidTr="00265E07">
        <w:trPr>
          <w:trHeight w:val="794"/>
        </w:trPr>
        <w:tc>
          <w:tcPr>
            <w:tcW w:w="654" w:type="dxa"/>
            <w:vAlign w:val="center"/>
          </w:tcPr>
          <w:p w:rsidR="009C2471" w:rsidRPr="00E60B8B" w:rsidRDefault="009C2471" w:rsidP="009C38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C2471" w:rsidRPr="00E60B8B" w:rsidRDefault="009C2471" w:rsidP="009C38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9C2471" w:rsidRPr="007B1D42" w:rsidRDefault="009C2471" w:rsidP="009C385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B1D42">
              <w:rPr>
                <w:sz w:val="20"/>
                <w:szCs w:val="20"/>
              </w:rPr>
              <w:t>7</w:t>
            </w:r>
          </w:p>
        </w:tc>
        <w:tc>
          <w:tcPr>
            <w:tcW w:w="4684" w:type="dxa"/>
          </w:tcPr>
          <w:p w:rsidR="009C2471" w:rsidRPr="004E1E4E" w:rsidRDefault="005075E8" w:rsidP="00FE3B61">
            <w:pPr>
              <w:widowControl w:val="0"/>
              <w:suppressAutoHyphens/>
              <w:spacing w:line="276" w:lineRule="auto"/>
              <w:ind w:hanging="12"/>
              <w:jc w:val="both"/>
              <w:rPr>
                <w:sz w:val="20"/>
                <w:szCs w:val="20"/>
              </w:rPr>
            </w:pPr>
            <w:r w:rsidRPr="004E1E4E">
              <w:rPr>
                <w:sz w:val="20"/>
                <w:szCs w:val="20"/>
              </w:rPr>
              <w:t>Merülőfalak, lefölözők, felszívató paplanok, párnák alkalmazása</w:t>
            </w:r>
            <w:r w:rsidRPr="004E1E4E">
              <w:rPr>
                <w:color w:val="FF0000"/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9C2471" w:rsidRPr="00AA2B5E" w:rsidRDefault="009C2471" w:rsidP="009C385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9C2471" w:rsidRPr="00AA2B5E" w:rsidRDefault="009C2471" w:rsidP="009C385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9C2471" w:rsidRPr="00AA2B5E" w:rsidRDefault="009C2471" w:rsidP="009C3853">
            <w:pPr>
              <w:spacing w:line="276" w:lineRule="auto"/>
              <w:jc w:val="center"/>
              <w:rPr>
                <w:b/>
              </w:rPr>
            </w:pPr>
          </w:p>
        </w:tc>
      </w:tr>
      <w:tr w:rsidR="00726C9B" w:rsidTr="00B56DDE">
        <w:trPr>
          <w:trHeight w:val="794"/>
        </w:trPr>
        <w:tc>
          <w:tcPr>
            <w:tcW w:w="654" w:type="dxa"/>
            <w:vAlign w:val="center"/>
          </w:tcPr>
          <w:p w:rsidR="00726C9B" w:rsidRPr="00E60B8B" w:rsidRDefault="00726C9B" w:rsidP="00B56DD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26C9B" w:rsidRPr="00E60B8B" w:rsidRDefault="00726C9B" w:rsidP="00B56DD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726C9B" w:rsidRPr="007B1D42" w:rsidRDefault="00726C9B" w:rsidP="00B56DD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B1D42">
              <w:rPr>
                <w:sz w:val="20"/>
                <w:szCs w:val="20"/>
              </w:rPr>
              <w:t>7</w:t>
            </w:r>
          </w:p>
        </w:tc>
        <w:tc>
          <w:tcPr>
            <w:tcW w:w="4684" w:type="dxa"/>
          </w:tcPr>
          <w:p w:rsidR="00726C9B" w:rsidRPr="004E1E4E" w:rsidRDefault="00726C9B" w:rsidP="00B56DDE">
            <w:pPr>
              <w:widowControl w:val="0"/>
              <w:suppressAutoHyphens/>
              <w:spacing w:line="276" w:lineRule="auto"/>
              <w:ind w:hanging="12"/>
              <w:jc w:val="both"/>
              <w:rPr>
                <w:sz w:val="20"/>
                <w:szCs w:val="20"/>
              </w:rPr>
            </w:pPr>
            <w:r w:rsidRPr="004E1E4E">
              <w:rPr>
                <w:sz w:val="20"/>
                <w:szCs w:val="20"/>
              </w:rPr>
              <w:t>Merülőfalak, lefölözők, felszívató paplanok, párnák alkalmazása</w:t>
            </w:r>
            <w:r w:rsidRPr="004E1E4E">
              <w:rPr>
                <w:color w:val="FF0000"/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726C9B" w:rsidRPr="00AA2B5E" w:rsidRDefault="00726C9B" w:rsidP="00B56DD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726C9B" w:rsidRPr="00AA2B5E" w:rsidRDefault="00726C9B" w:rsidP="00B56DD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726C9B" w:rsidRPr="00AA2B5E" w:rsidRDefault="00726C9B" w:rsidP="00B56DDE">
            <w:pPr>
              <w:spacing w:line="276" w:lineRule="auto"/>
              <w:jc w:val="center"/>
              <w:rPr>
                <w:b/>
              </w:rPr>
            </w:pPr>
          </w:p>
        </w:tc>
      </w:tr>
      <w:tr w:rsidR="009C2471" w:rsidTr="00265E07">
        <w:trPr>
          <w:trHeight w:val="794"/>
        </w:trPr>
        <w:tc>
          <w:tcPr>
            <w:tcW w:w="654" w:type="dxa"/>
            <w:vAlign w:val="center"/>
          </w:tcPr>
          <w:p w:rsidR="009C2471" w:rsidRPr="00E60B8B" w:rsidRDefault="009C2471" w:rsidP="009C38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C2471" w:rsidRPr="00E60B8B" w:rsidRDefault="009C2471" w:rsidP="009C38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9C2471" w:rsidRPr="007B1D42" w:rsidRDefault="009C2471" w:rsidP="009C385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B1D42">
              <w:rPr>
                <w:sz w:val="20"/>
                <w:szCs w:val="20"/>
              </w:rPr>
              <w:t>7</w:t>
            </w:r>
          </w:p>
        </w:tc>
        <w:tc>
          <w:tcPr>
            <w:tcW w:w="4684" w:type="dxa"/>
          </w:tcPr>
          <w:p w:rsidR="009C2471" w:rsidRPr="004E1E4E" w:rsidRDefault="005075E8" w:rsidP="00FE3B61">
            <w:pPr>
              <w:widowControl w:val="0"/>
              <w:suppressAutoHyphens/>
              <w:spacing w:line="276" w:lineRule="auto"/>
              <w:ind w:hanging="12"/>
              <w:jc w:val="both"/>
              <w:rPr>
                <w:sz w:val="20"/>
                <w:szCs w:val="20"/>
              </w:rPr>
            </w:pPr>
            <w:r w:rsidRPr="004E1E4E">
              <w:rPr>
                <w:sz w:val="20"/>
                <w:szCs w:val="20"/>
              </w:rPr>
              <w:t>Merülőfalak, lefölözők, felszívató paplanok, párnák alkalmazása</w:t>
            </w:r>
            <w:r w:rsidRPr="004E1E4E">
              <w:rPr>
                <w:color w:val="FF0000"/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9C2471" w:rsidRPr="00AA2B5E" w:rsidRDefault="009C2471" w:rsidP="009C385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9C2471" w:rsidRPr="00AA2B5E" w:rsidRDefault="009C2471" w:rsidP="009C385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9C2471" w:rsidRPr="00AA2B5E" w:rsidRDefault="009C2471" w:rsidP="009C3853">
            <w:pPr>
              <w:spacing w:line="276" w:lineRule="auto"/>
              <w:jc w:val="center"/>
              <w:rPr>
                <w:b/>
              </w:rPr>
            </w:pPr>
          </w:p>
        </w:tc>
      </w:tr>
      <w:tr w:rsidR="009C2471" w:rsidTr="00265E07">
        <w:trPr>
          <w:trHeight w:val="794"/>
        </w:trPr>
        <w:tc>
          <w:tcPr>
            <w:tcW w:w="654" w:type="dxa"/>
            <w:vAlign w:val="center"/>
          </w:tcPr>
          <w:p w:rsidR="009C2471" w:rsidRPr="00E60B8B" w:rsidRDefault="009C2471" w:rsidP="009C38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C2471" w:rsidRPr="00E60B8B" w:rsidRDefault="009C2471" w:rsidP="009C38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9C2471" w:rsidRPr="007B1D42" w:rsidRDefault="009C2471" w:rsidP="009C385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B1D42">
              <w:rPr>
                <w:sz w:val="20"/>
                <w:szCs w:val="20"/>
              </w:rPr>
              <w:t>7</w:t>
            </w:r>
          </w:p>
        </w:tc>
        <w:tc>
          <w:tcPr>
            <w:tcW w:w="4684" w:type="dxa"/>
          </w:tcPr>
          <w:p w:rsidR="009C2471" w:rsidRPr="004E1E4E" w:rsidRDefault="005075E8" w:rsidP="00FE3B61">
            <w:pPr>
              <w:jc w:val="both"/>
              <w:rPr>
                <w:sz w:val="20"/>
                <w:szCs w:val="20"/>
              </w:rPr>
            </w:pPr>
            <w:r w:rsidRPr="004E1E4E">
              <w:rPr>
                <w:sz w:val="20"/>
                <w:szCs w:val="20"/>
              </w:rPr>
              <w:t>Kárelhárítási hulladékok összegyűjtése, kezelése átmeneti tároló helyének kialakítása.</w:t>
            </w:r>
          </w:p>
        </w:tc>
        <w:tc>
          <w:tcPr>
            <w:tcW w:w="839" w:type="dxa"/>
          </w:tcPr>
          <w:p w:rsidR="009C2471" w:rsidRPr="00AA2B5E" w:rsidRDefault="009C2471" w:rsidP="009C385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9C2471" w:rsidRPr="00AA2B5E" w:rsidRDefault="009C2471" w:rsidP="009C385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9C2471" w:rsidRPr="00AA2B5E" w:rsidRDefault="009C2471" w:rsidP="009C3853">
            <w:pPr>
              <w:spacing w:line="276" w:lineRule="auto"/>
              <w:jc w:val="center"/>
              <w:rPr>
                <w:b/>
              </w:rPr>
            </w:pPr>
          </w:p>
        </w:tc>
      </w:tr>
      <w:tr w:rsidR="009C2471" w:rsidTr="00265E07">
        <w:trPr>
          <w:trHeight w:val="794"/>
        </w:trPr>
        <w:tc>
          <w:tcPr>
            <w:tcW w:w="654" w:type="dxa"/>
            <w:vAlign w:val="center"/>
          </w:tcPr>
          <w:p w:rsidR="009C2471" w:rsidRPr="00E60B8B" w:rsidRDefault="009C2471" w:rsidP="009C38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C2471" w:rsidRPr="00E60B8B" w:rsidRDefault="009C2471" w:rsidP="009C38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9C2471" w:rsidRPr="007B1D42" w:rsidRDefault="009C2471" w:rsidP="009C385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B1D42">
              <w:rPr>
                <w:sz w:val="20"/>
                <w:szCs w:val="20"/>
              </w:rPr>
              <w:t>7</w:t>
            </w:r>
          </w:p>
        </w:tc>
        <w:tc>
          <w:tcPr>
            <w:tcW w:w="4684" w:type="dxa"/>
          </w:tcPr>
          <w:p w:rsidR="009C2471" w:rsidRPr="004E1E4E" w:rsidRDefault="005075E8" w:rsidP="00FE3B61">
            <w:pPr>
              <w:jc w:val="both"/>
              <w:rPr>
                <w:sz w:val="20"/>
                <w:szCs w:val="20"/>
              </w:rPr>
            </w:pPr>
            <w:r w:rsidRPr="004E1E4E">
              <w:rPr>
                <w:sz w:val="20"/>
                <w:szCs w:val="20"/>
              </w:rPr>
              <w:t>Kárelhárítási hulladékok összegyűjtése, kezelése átmeneti tároló helyének kialakítása.</w:t>
            </w:r>
          </w:p>
        </w:tc>
        <w:tc>
          <w:tcPr>
            <w:tcW w:w="839" w:type="dxa"/>
          </w:tcPr>
          <w:p w:rsidR="009C2471" w:rsidRPr="00AA2B5E" w:rsidRDefault="009C2471" w:rsidP="009C385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9C2471" w:rsidRPr="00AA2B5E" w:rsidRDefault="009C2471" w:rsidP="009C385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9C2471" w:rsidRPr="00AA2B5E" w:rsidRDefault="009C2471" w:rsidP="009C3853">
            <w:pPr>
              <w:spacing w:line="276" w:lineRule="auto"/>
              <w:jc w:val="center"/>
              <w:rPr>
                <w:b/>
              </w:rPr>
            </w:pPr>
          </w:p>
        </w:tc>
      </w:tr>
      <w:tr w:rsidR="009C2471" w:rsidTr="00265E07">
        <w:trPr>
          <w:trHeight w:val="794"/>
        </w:trPr>
        <w:tc>
          <w:tcPr>
            <w:tcW w:w="654" w:type="dxa"/>
            <w:vAlign w:val="center"/>
          </w:tcPr>
          <w:p w:rsidR="009C2471" w:rsidRPr="00E60B8B" w:rsidRDefault="009C2471" w:rsidP="009C38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C2471" w:rsidRPr="00E60B8B" w:rsidRDefault="009C2471" w:rsidP="009C38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9C2471" w:rsidRPr="007B1D42" w:rsidRDefault="009C2471" w:rsidP="009C385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B1D42">
              <w:rPr>
                <w:sz w:val="20"/>
                <w:szCs w:val="20"/>
              </w:rPr>
              <w:t>7</w:t>
            </w:r>
          </w:p>
        </w:tc>
        <w:tc>
          <w:tcPr>
            <w:tcW w:w="4684" w:type="dxa"/>
          </w:tcPr>
          <w:p w:rsidR="009C2471" w:rsidRPr="004E1E4E" w:rsidRDefault="005075E8" w:rsidP="00FE3B61">
            <w:pPr>
              <w:jc w:val="both"/>
              <w:rPr>
                <w:sz w:val="20"/>
                <w:szCs w:val="20"/>
              </w:rPr>
            </w:pPr>
            <w:r w:rsidRPr="004E1E4E">
              <w:rPr>
                <w:sz w:val="20"/>
                <w:szCs w:val="20"/>
              </w:rPr>
              <w:t>Kárelhárítási hulladékok összegyűjtése, kezelése átmeneti tároló helyének kialakítása.</w:t>
            </w:r>
          </w:p>
        </w:tc>
        <w:tc>
          <w:tcPr>
            <w:tcW w:w="839" w:type="dxa"/>
          </w:tcPr>
          <w:p w:rsidR="009C2471" w:rsidRPr="00AA2B5E" w:rsidRDefault="009C2471" w:rsidP="009C385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9C2471" w:rsidRPr="00AA2B5E" w:rsidRDefault="009C2471" w:rsidP="009C385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9C2471" w:rsidRPr="00AA2B5E" w:rsidRDefault="009C2471" w:rsidP="009C3853">
            <w:pPr>
              <w:spacing w:line="276" w:lineRule="auto"/>
              <w:jc w:val="center"/>
              <w:rPr>
                <w:b/>
              </w:rPr>
            </w:pPr>
          </w:p>
        </w:tc>
      </w:tr>
      <w:tr w:rsidR="009C2471" w:rsidTr="00265E07">
        <w:trPr>
          <w:trHeight w:val="794"/>
        </w:trPr>
        <w:tc>
          <w:tcPr>
            <w:tcW w:w="654" w:type="dxa"/>
            <w:vAlign w:val="center"/>
          </w:tcPr>
          <w:p w:rsidR="009C2471" w:rsidRPr="00E60B8B" w:rsidRDefault="009C2471" w:rsidP="009C38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C2471" w:rsidRPr="00E60B8B" w:rsidRDefault="009C2471" w:rsidP="009C38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9C2471" w:rsidRPr="007B1D42" w:rsidRDefault="00EA3398" w:rsidP="009C385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684" w:type="dxa"/>
          </w:tcPr>
          <w:p w:rsidR="009C2471" w:rsidRPr="004E1E4E" w:rsidRDefault="005075E8" w:rsidP="00FE3B61">
            <w:pPr>
              <w:jc w:val="both"/>
              <w:rPr>
                <w:sz w:val="20"/>
                <w:szCs w:val="20"/>
              </w:rPr>
            </w:pPr>
            <w:r w:rsidRPr="004E1E4E">
              <w:rPr>
                <w:sz w:val="20"/>
                <w:szCs w:val="20"/>
              </w:rPr>
              <w:t>Kárelhárítási hulladékok összegyűjtése, kezelése átmeneti tároló helyének kialakítása.</w:t>
            </w:r>
          </w:p>
        </w:tc>
        <w:tc>
          <w:tcPr>
            <w:tcW w:w="839" w:type="dxa"/>
          </w:tcPr>
          <w:p w:rsidR="009C2471" w:rsidRPr="00AA2B5E" w:rsidRDefault="009C2471" w:rsidP="009C385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9C2471" w:rsidRPr="00AA2B5E" w:rsidRDefault="009C2471" w:rsidP="009C385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9C2471" w:rsidRPr="00AA2B5E" w:rsidRDefault="009C2471" w:rsidP="009C3853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AB22E3" w:rsidRDefault="00AB22E3" w:rsidP="00FE3B61">
      <w:pPr>
        <w:jc w:val="center"/>
        <w:rPr>
          <w:sz w:val="20"/>
          <w:szCs w:val="20"/>
        </w:rPr>
      </w:pPr>
    </w:p>
    <w:sectPr w:rsidR="00AB22E3" w:rsidSect="00FE3B61">
      <w:pgSz w:w="11906" w:h="16838"/>
      <w:pgMar w:top="709" w:right="964" w:bottom="709" w:left="964" w:header="624" w:footer="261" w:gutter="17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275E" w:rsidRDefault="006F275E" w:rsidP="00B2485D">
      <w:r>
        <w:separator/>
      </w:r>
    </w:p>
  </w:endnote>
  <w:endnote w:type="continuationSeparator" w:id="1">
    <w:p w:rsidR="006F275E" w:rsidRDefault="006F275E" w:rsidP="00B24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1290048"/>
      <w:docPartObj>
        <w:docPartGallery w:val="Page Numbers (Bottom of Page)"/>
        <w:docPartUnique/>
      </w:docPartObj>
    </w:sdtPr>
    <w:sdtContent>
      <w:p w:rsidR="00265E07" w:rsidRDefault="00770AA4">
        <w:pPr>
          <w:pStyle w:val="llb"/>
          <w:jc w:val="center"/>
        </w:pPr>
        <w:r>
          <w:fldChar w:fldCharType="begin"/>
        </w:r>
        <w:r w:rsidR="00265E07">
          <w:instrText>PAGE   \* MERGEFORMAT</w:instrText>
        </w:r>
        <w:r>
          <w:fldChar w:fldCharType="separate"/>
        </w:r>
        <w:r w:rsidR="002C281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65E07" w:rsidRDefault="00FE3B61" w:rsidP="006C424D">
    <w:pPr>
      <w:pStyle w:val="llb"/>
      <w:jc w:val="center"/>
    </w:pPr>
    <w:r>
      <w:t>34853</w:t>
    </w:r>
    <w:r w:rsidR="00265E07" w:rsidRPr="00101821">
      <w:t>02</w:t>
    </w:r>
    <w:r w:rsidR="0006230B">
      <w:t>.</w:t>
    </w:r>
    <w:r w:rsidR="00EA64E2">
      <w:t>11</w:t>
    </w:r>
    <w:r w:rsidR="00265E07">
      <w:t>evf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275E" w:rsidRDefault="006F275E" w:rsidP="00B2485D">
      <w:r>
        <w:separator/>
      </w:r>
    </w:p>
  </w:footnote>
  <w:footnote w:type="continuationSeparator" w:id="1">
    <w:p w:rsidR="006F275E" w:rsidRDefault="006F275E" w:rsidP="00B248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47EB1"/>
    <w:multiLevelType w:val="hybridMultilevel"/>
    <w:tmpl w:val="35BCB4A4"/>
    <w:lvl w:ilvl="0" w:tplc="EC4A651A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>
    <w:nsid w:val="16CF2614"/>
    <w:multiLevelType w:val="hybridMultilevel"/>
    <w:tmpl w:val="E9DA04F2"/>
    <w:lvl w:ilvl="0" w:tplc="EC4A651A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>
    <w:nsid w:val="1802459C"/>
    <w:multiLevelType w:val="hybridMultilevel"/>
    <w:tmpl w:val="08EA5076"/>
    <w:lvl w:ilvl="0" w:tplc="DB526C60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A521EF"/>
    <w:multiLevelType w:val="hybridMultilevel"/>
    <w:tmpl w:val="10421A74"/>
    <w:lvl w:ilvl="0" w:tplc="EC4A651A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>
    <w:nsid w:val="264E3266"/>
    <w:multiLevelType w:val="hybridMultilevel"/>
    <w:tmpl w:val="3AC88DA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85A3022"/>
    <w:multiLevelType w:val="hybridMultilevel"/>
    <w:tmpl w:val="7FE2A87A"/>
    <w:lvl w:ilvl="0" w:tplc="EC4A651A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>
    <w:nsid w:val="72DD5B03"/>
    <w:multiLevelType w:val="hybridMultilevel"/>
    <w:tmpl w:val="76FE8E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73916B5"/>
    <w:multiLevelType w:val="hybridMultilevel"/>
    <w:tmpl w:val="90382064"/>
    <w:lvl w:ilvl="0" w:tplc="EC4A651A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>
    <w:nsid w:val="7B897CDE"/>
    <w:multiLevelType w:val="hybridMultilevel"/>
    <w:tmpl w:val="BC42D8E4"/>
    <w:lvl w:ilvl="0" w:tplc="369C49B2">
      <w:numFmt w:val="bullet"/>
      <w:lvlText w:val="-"/>
      <w:lvlJc w:val="left"/>
      <w:pPr>
        <w:ind w:left="829" w:hanging="360"/>
      </w:pPr>
      <w:rPr>
        <w:rFonts w:ascii="Times New Roman" w:eastAsiaTheme="minorEastAsia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</w:num>
  <w:num w:numId="5">
    <w:abstractNumId w:val="7"/>
  </w:num>
  <w:num w:numId="6">
    <w:abstractNumId w:val="0"/>
  </w:num>
  <w:num w:numId="7">
    <w:abstractNumId w:val="5"/>
  </w:num>
  <w:num w:numId="8">
    <w:abstractNumId w:val="2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4AD2"/>
    <w:rsid w:val="00020610"/>
    <w:rsid w:val="00061263"/>
    <w:rsid w:val="0006230B"/>
    <w:rsid w:val="000661C5"/>
    <w:rsid w:val="00087D8B"/>
    <w:rsid w:val="00090A1B"/>
    <w:rsid w:val="000A46D8"/>
    <w:rsid w:val="000B579E"/>
    <w:rsid w:val="000F7F3F"/>
    <w:rsid w:val="00101821"/>
    <w:rsid w:val="00127E47"/>
    <w:rsid w:val="001411B8"/>
    <w:rsid w:val="00150F2E"/>
    <w:rsid w:val="00164A00"/>
    <w:rsid w:val="00183A93"/>
    <w:rsid w:val="00255993"/>
    <w:rsid w:val="00264B0B"/>
    <w:rsid w:val="00265E07"/>
    <w:rsid w:val="00294D62"/>
    <w:rsid w:val="002B6D9D"/>
    <w:rsid w:val="002C05C4"/>
    <w:rsid w:val="002C2815"/>
    <w:rsid w:val="002D1970"/>
    <w:rsid w:val="002E6AD5"/>
    <w:rsid w:val="002F5AD5"/>
    <w:rsid w:val="00330B7C"/>
    <w:rsid w:val="00340762"/>
    <w:rsid w:val="0035197E"/>
    <w:rsid w:val="003A3CDC"/>
    <w:rsid w:val="003B5185"/>
    <w:rsid w:val="003F3D20"/>
    <w:rsid w:val="00415CDF"/>
    <w:rsid w:val="00416454"/>
    <w:rsid w:val="0042124B"/>
    <w:rsid w:val="00424FB3"/>
    <w:rsid w:val="00481A73"/>
    <w:rsid w:val="004C7770"/>
    <w:rsid w:val="004D5552"/>
    <w:rsid w:val="004E1E4E"/>
    <w:rsid w:val="004F3AF4"/>
    <w:rsid w:val="004F42C4"/>
    <w:rsid w:val="00503EA7"/>
    <w:rsid w:val="005075E8"/>
    <w:rsid w:val="00512211"/>
    <w:rsid w:val="00542FC8"/>
    <w:rsid w:val="00567BE7"/>
    <w:rsid w:val="005F1E25"/>
    <w:rsid w:val="005F61DC"/>
    <w:rsid w:val="0064623E"/>
    <w:rsid w:val="0067492F"/>
    <w:rsid w:val="00677DD3"/>
    <w:rsid w:val="006C424D"/>
    <w:rsid w:val="006C591C"/>
    <w:rsid w:val="006D5819"/>
    <w:rsid w:val="006F275E"/>
    <w:rsid w:val="00703883"/>
    <w:rsid w:val="00726C9B"/>
    <w:rsid w:val="00770AA4"/>
    <w:rsid w:val="00797791"/>
    <w:rsid w:val="007B1D42"/>
    <w:rsid w:val="007B5EFE"/>
    <w:rsid w:val="007E7B35"/>
    <w:rsid w:val="00830767"/>
    <w:rsid w:val="00844448"/>
    <w:rsid w:val="008621EF"/>
    <w:rsid w:val="008A29DD"/>
    <w:rsid w:val="008C0910"/>
    <w:rsid w:val="008F034E"/>
    <w:rsid w:val="00902983"/>
    <w:rsid w:val="00971AB4"/>
    <w:rsid w:val="0098618B"/>
    <w:rsid w:val="009933B9"/>
    <w:rsid w:val="009A2FE0"/>
    <w:rsid w:val="009C2471"/>
    <w:rsid w:val="009C3853"/>
    <w:rsid w:val="009C4230"/>
    <w:rsid w:val="009E0247"/>
    <w:rsid w:val="009E2592"/>
    <w:rsid w:val="009F0791"/>
    <w:rsid w:val="00A7580C"/>
    <w:rsid w:val="00A94433"/>
    <w:rsid w:val="00AA2B5E"/>
    <w:rsid w:val="00AA3CBD"/>
    <w:rsid w:val="00AA7C41"/>
    <w:rsid w:val="00AB13AB"/>
    <w:rsid w:val="00AB22E3"/>
    <w:rsid w:val="00AE0721"/>
    <w:rsid w:val="00AE7FE1"/>
    <w:rsid w:val="00B03D8D"/>
    <w:rsid w:val="00B2485D"/>
    <w:rsid w:val="00B406D3"/>
    <w:rsid w:val="00B44FDE"/>
    <w:rsid w:val="00B778C7"/>
    <w:rsid w:val="00BA0DB1"/>
    <w:rsid w:val="00BC1636"/>
    <w:rsid w:val="00BF7A62"/>
    <w:rsid w:val="00C315AD"/>
    <w:rsid w:val="00C44E3C"/>
    <w:rsid w:val="00C6286A"/>
    <w:rsid w:val="00CA663C"/>
    <w:rsid w:val="00CF73F7"/>
    <w:rsid w:val="00D049BE"/>
    <w:rsid w:val="00D07254"/>
    <w:rsid w:val="00D6244E"/>
    <w:rsid w:val="00D93ACD"/>
    <w:rsid w:val="00DC4068"/>
    <w:rsid w:val="00DD7EBB"/>
    <w:rsid w:val="00DE6760"/>
    <w:rsid w:val="00E10B26"/>
    <w:rsid w:val="00E20DE0"/>
    <w:rsid w:val="00E546B8"/>
    <w:rsid w:val="00E60B8B"/>
    <w:rsid w:val="00EA3398"/>
    <w:rsid w:val="00EA64E2"/>
    <w:rsid w:val="00EB4401"/>
    <w:rsid w:val="00F07E43"/>
    <w:rsid w:val="00F22839"/>
    <w:rsid w:val="00F64AD2"/>
    <w:rsid w:val="00F85A4E"/>
    <w:rsid w:val="00F87E7F"/>
    <w:rsid w:val="00FA79A4"/>
    <w:rsid w:val="00FC5AE9"/>
    <w:rsid w:val="00FD2492"/>
    <w:rsid w:val="00FE025F"/>
    <w:rsid w:val="00FE1778"/>
    <w:rsid w:val="00FE3527"/>
    <w:rsid w:val="00FE3B61"/>
    <w:rsid w:val="00FE7444"/>
    <w:rsid w:val="00FF1A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  <o:rules v:ext="edit">
        <o:r id="V:Rule5" type="connector" idref="#AutoShape 2"/>
        <o:r id="V:Rule6" type="connector" idref="#AutoShape 4"/>
        <o:r id="V:Rule7" type="connector" idref="#AutoShape 3"/>
        <o:r id="V:Rule8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F87E7F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F87E7F"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rsid w:val="00F87E7F"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F87E7F"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rsid w:val="00F87E7F"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rsid w:val="00F87E7F"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F87E7F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sid w:val="00F87E7F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sid w:val="00F87E7F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sid w:val="00F87E7F"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sid w:val="00F87E7F"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  <w:style w:type="paragraph" w:styleId="Listaszerbekezds">
    <w:name w:val="List Paragraph"/>
    <w:basedOn w:val="Norml"/>
    <w:uiPriority w:val="34"/>
    <w:qFormat/>
    <w:rsid w:val="009A2F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  <w:style w:type="paragraph" w:styleId="Listaszerbekezds">
    <w:name w:val="List Paragraph"/>
    <w:basedOn w:val="Norml"/>
    <w:uiPriority w:val="34"/>
    <w:qFormat/>
    <w:rsid w:val="009A2F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1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1027</Words>
  <Characters>7090</Characters>
  <Application>Microsoft Office Word</Application>
  <DocSecurity>0</DocSecurity>
  <Lines>59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Foglalkozási napló</vt:lpstr>
    </vt:vector>
  </TitlesOfParts>
  <Company>Az Üzlet Kht</Company>
  <LinksUpToDate>false</LinksUpToDate>
  <CharactersWithSpaces>8101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Foglalkozási napló</dc:title>
  <dc:creator>Kocsis Tamás</dc:creator>
  <cp:lastModifiedBy>Papsa</cp:lastModifiedBy>
  <cp:revision>2</cp:revision>
  <cp:lastPrinted>2017-06-26T11:33:00Z</cp:lastPrinted>
  <dcterms:created xsi:type="dcterms:W3CDTF">2017-10-22T17:11:00Z</dcterms:created>
  <dcterms:modified xsi:type="dcterms:W3CDTF">2017-10-22T17:11:00Z</dcterms:modified>
</cp:coreProperties>
</file>