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46DA7" w:rsidRDefault="00246D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Vegyipari rendszerkezelő</w:t>
      </w:r>
    </w:p>
    <w:p w:rsidR="00061263" w:rsidRPr="007E05E3" w:rsidRDefault="008939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E8264B">
        <w:rPr>
          <w:sz w:val="28"/>
          <w:szCs w:val="28"/>
        </w:rPr>
        <w:t xml:space="preserve"> </w:t>
      </w:r>
      <w:r w:rsidR="00244175">
        <w:rPr>
          <w:sz w:val="28"/>
          <w:szCs w:val="28"/>
        </w:rPr>
        <w:t>34 524 02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2623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23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2623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23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623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23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623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623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923"/>
        <w:gridCol w:w="1381"/>
      </w:tblGrid>
      <w:tr w:rsidR="00090A1B" w:rsidTr="00705D9B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246DA7" w:rsidRDefault="00512211" w:rsidP="00246DA7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05D9B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BE48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705D9B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705D9B" w:rsidRDefault="00BE48DF" w:rsidP="00090A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4781" w:type="dxa"/>
            <w:vAlign w:val="center"/>
          </w:tcPr>
          <w:p w:rsidR="00D93ACD" w:rsidRDefault="00705D9B" w:rsidP="00BE48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11780-16</w:t>
            </w:r>
          </w:p>
          <w:p w:rsidR="00705D9B" w:rsidRPr="00AE065A" w:rsidRDefault="00705D9B" w:rsidP="00BE48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Vegyipari rendszerkezelő feladatok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246DA7" w:rsidTr="00705D9B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246DA7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246DA7" w:rsidRDefault="00705D9B" w:rsidP="00090A1B">
            <w:pPr>
              <w:jc w:val="center"/>
              <w:rPr>
                <w:sz w:val="24"/>
                <w:szCs w:val="24"/>
              </w:rPr>
            </w:pPr>
            <w:r w:rsidRPr="00246DA7">
              <w:rPr>
                <w:sz w:val="24"/>
                <w:szCs w:val="24"/>
              </w:rPr>
              <w:t>248</w:t>
            </w:r>
          </w:p>
        </w:tc>
        <w:tc>
          <w:tcPr>
            <w:tcW w:w="4781" w:type="dxa"/>
            <w:vAlign w:val="center"/>
          </w:tcPr>
          <w:p w:rsidR="003F3D20" w:rsidRPr="00246DA7" w:rsidRDefault="00705D9B" w:rsidP="00BE48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6DA7">
              <w:rPr>
                <w:sz w:val="24"/>
                <w:szCs w:val="24"/>
              </w:rPr>
              <w:t>Vegyipari rendszerkezelő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F3D20" w:rsidRPr="00246DA7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705D9B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705D9B" w:rsidRDefault="00705D9B" w:rsidP="00090A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D93ACD" w:rsidRPr="00567BE7" w:rsidRDefault="00705D9B" w:rsidP="00BE48DF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Heterogén rendszerek mechanikus szétválasztása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705D9B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705D9B" w:rsidRDefault="00705D9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tanulók megismerik a szilárd-folyadék, és egymással nem elegyedő folyadék rendszerek mechanikus szétválasztásának gyakorlati módszereit és berendezéseit. Egyszerű ipari mérések segítségével tanulmányozzák az ülepítés és a szűrés folyamatát, a berendezések teljesítményének (teljesítőképességük) méréssel való meghatározásának lehetőségeit.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705D9B">
        <w:trPr>
          <w:trHeight w:val="794"/>
        </w:trPr>
        <w:tc>
          <w:tcPr>
            <w:tcW w:w="662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705D9B" w:rsidRDefault="00705D9B" w:rsidP="00D9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Mechanikai szétválasztó műveletek gyakorlati berendezései.</w:t>
            </w:r>
          </w:p>
        </w:tc>
        <w:tc>
          <w:tcPr>
            <w:tcW w:w="846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Pr="00705D9B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Mechanikai szétválasztó műveletek gyakorlati berendezései.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Pr="00705D9B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hatásfoka, a berendezések teljesítőképességének meghatározása</w:t>
            </w:r>
            <w:r w:rsidR="00BE48DF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Pr="00705D9B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Ülepítők kezelése, működtetése.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Ülepítők kezelése, működtetése.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Szűrők kezelése, működése, szűrővászon kivágás és csere gyakorlása.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szűrési folyamat vizsgálata állandó nyomáson, a szűrletmennyiség mérésével és a szűrési görbe lerajzolásával.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Centrifugák kezelése, működtetése, biztonságtechnikája</w:t>
            </w:r>
            <w:r w:rsidR="007C361E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Egyéb ülepítési, szűrési vagy centrifugálási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C361E">
        <w:trPr>
          <w:trHeight w:val="661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 xml:space="preserve">Egyéb ülepítési, szűrési vagy centrifugálási gyakorlatok a képzőhely helyi adottságai, illetve a gyakorlati képzést biztosító külső vállalati partner lehetőségei alapján </w:t>
            </w:r>
            <w:r w:rsidRPr="00F36674">
              <w:rPr>
                <w:sz w:val="20"/>
                <w:szCs w:val="20"/>
              </w:rPr>
              <w:lastRenderedPageBreak/>
              <w:t>alapanyag gyártó, vegyi termékgyártó vagy gyógyszeripari üzemekben.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Tr="00705D9B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36674" w:rsidRPr="00AA2B5E" w:rsidRDefault="00F36674" w:rsidP="00F3667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6674" w:rsidRPr="00705D9B" w:rsidRDefault="00F36674" w:rsidP="00F36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781" w:type="dxa"/>
            <w:vAlign w:val="center"/>
          </w:tcPr>
          <w:p w:rsidR="00F36674" w:rsidRPr="00567BE7" w:rsidRDefault="00F36674" w:rsidP="00BE48DF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Anyagelválasztó műveletek gyakorlatai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F36674" w:rsidRPr="00AA2B5E" w:rsidRDefault="00F36674" w:rsidP="00F36674">
            <w:pPr>
              <w:jc w:val="center"/>
              <w:rPr>
                <w:b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tanulók megismerik az anyagátadási elven működő vegyipari berendezések kezelésének gyakorlatát. Egyszerű ellenőrző méréseket végeznek az abszorpció, desztilláció és extrakció témaköréből.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tanulók megismerik az anyagátadási elven működő vegyipari berendezések kezelésének gyakorlatát. Egyszerű ellenőrző méréseket végeznek az abszorpció, desztilláció és extrakció témaköréből.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Desztillálás, ipari vagy laboratóriumi desztillálók működése és működtetése.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Desztillálás, ipari vagy laboratóriumi desztillálók működése és működtetése.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minőségének meghatározása a fejtermék és a maradék hőmérsékletének mérésével kétkomponensű elegyek egyensúlyi diagramja alapján.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minőségének meghatározása a fejtermék és a maradék hőmérsékletének mérésével kétkomponensű elegyek egyensúlyi diagramja alapján.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minőségének meghatározása a fejtermék és a maradék hőmérsékletének mérésével kétkomponensű elegyek egyensúlyi diagramja alapján.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minőségének meghatározása a fejtermék és a maradék hőmérsékletének mérésével az üzemeltetési utasítás táblázatai alapján.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minőségének meghatározása a fejtermék és a maradék hőmérsékletének mérésével az üzemeltetési utasítás táblázatai alapján.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szétválasztás minőségének meghatározása a fejtermék és a maradék hőmérsékletének mérésével az üzemeltetési utasítás táblázatai alapján.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 xml:space="preserve">Ipari desztillálók kezelése, atmoszférikus és vákuum lepárlás, a desztilláló anyagmérlegének ellenőrzése a </w:t>
            </w:r>
            <w:r>
              <w:rPr>
                <w:sz w:val="20"/>
                <w:szCs w:val="20"/>
              </w:rPr>
              <w:t>mennyiség-mérési adatok alapján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 xml:space="preserve">Ipari desztillálók kezelése, atmoszférikus és vákuum lepárlás, a desztilláló anyagmérlegének ellenőrzése a </w:t>
            </w:r>
            <w:r>
              <w:rPr>
                <w:sz w:val="20"/>
                <w:szCs w:val="20"/>
              </w:rPr>
              <w:t>mennyiség-mérési adatok alapján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F36674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 xml:space="preserve">Ipari desztillálók kezelése, atmoszférikus és vákuum lepárlás, a desztilláló anyagmérlegének ellenőrzése a </w:t>
            </w:r>
            <w:r>
              <w:rPr>
                <w:sz w:val="20"/>
                <w:szCs w:val="20"/>
              </w:rPr>
              <w:t>mennyiség-mérési adatok alapján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Extrakciós gyakorlatok.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Extrakciós gyakorlatok.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Szilárd-folyadék vagy szolvens extrakció gyakorlata, oldószerei, készülékei és működtetésük. Az oldószerekkel való munkavégzés tűz- és egészségvédelmi szabályai.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Szilárd-folyadék vagy szolvens extrakció gyakorlata, oldószerei, készülékei és működtetésük. Az oldószerekkel való munkavégzés tűz- és egészségvédelmi szabályai.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Az oldószerekkel való munkavégzés tűz</w:t>
            </w:r>
            <w:r>
              <w:rPr>
                <w:sz w:val="20"/>
                <w:szCs w:val="20"/>
              </w:rPr>
              <w:t xml:space="preserve">- és egészségvédelmi szabályai. </w:t>
            </w:r>
            <w:r w:rsidRPr="00F36674">
              <w:rPr>
                <w:sz w:val="20"/>
                <w:szCs w:val="20"/>
              </w:rPr>
              <w:t>Egyéb anyagátadási berendezéseken végzett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Egyéb anyagátadási berendezéseken végzett gyakorlatok a képzőhely helyi adottságai, illetve a gyakorlati képzést biztosító külső vállalati partner lehetőségei alapján alapanyag gyártó, vegyi termékgyártó vagy gyógyszeripari üzemekben.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Tr="007330A7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F36674" w:rsidRPr="00AA2B5E" w:rsidRDefault="00F36674" w:rsidP="00F3667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6674" w:rsidRPr="00705D9B" w:rsidRDefault="00F36674" w:rsidP="00F36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781" w:type="dxa"/>
            <w:vAlign w:val="center"/>
          </w:tcPr>
          <w:p w:rsidR="00F36674" w:rsidRPr="00567BE7" w:rsidRDefault="00F36674" w:rsidP="00BE48DF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Folyamatirányítási eszközök használata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F36674" w:rsidRPr="00AA2B5E" w:rsidRDefault="00F36674" w:rsidP="00F36674">
            <w:pPr>
              <w:jc w:val="center"/>
              <w:rPr>
                <w:b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tanulók megismerik a folyamatirányítás eszközeit, műszereit és a vegyipari eljárásokban alkalmazott rendszereket. Tanulmányozzák a vezérlés és a szabályozás eszközeit, egyszerű kapcsolásokat.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A tanulók megismerik a folyamatirányítás eszközeit, műszereit és a vegyipari eljárásokban alkalmazott rendszereket. Tanulmányozzák a vezérlés és a szabályozás eszközeit, egyszerű kapcsolásokat.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Folyamatirányító és mérési adatgyűjtő rendszerek típusai, kapcsolásuk, alkalmazásuk lehetőségei, számítógépes modellezésük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F36674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6674">
              <w:rPr>
                <w:sz w:val="20"/>
                <w:szCs w:val="20"/>
              </w:rPr>
              <w:t>Folyamatirányító és mérési adatgyűjtő rendszerek típusai, kapcsolásuk, alkalmazásuk lehetőségei, számítógépes modellezésük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F36674" w:rsidRPr="00AE065A" w:rsidTr="00705D9B">
        <w:trPr>
          <w:trHeight w:val="794"/>
        </w:trPr>
        <w:tc>
          <w:tcPr>
            <w:tcW w:w="662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36674" w:rsidRDefault="00F36674" w:rsidP="00F3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F36674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Folyadék mennyiség mérése és szabályozása kapcsoló vagy vezérlő elemekkel, illetve szabályozási körrel.</w:t>
            </w:r>
          </w:p>
        </w:tc>
        <w:tc>
          <w:tcPr>
            <w:tcW w:w="846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36674" w:rsidRPr="00AE065A" w:rsidRDefault="00F36674" w:rsidP="00F36674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Folyadék mennyiség mérése és szabályozása kapcsoló vagy vezérlő elemekkel, illetve szabályozási körrel.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Hőmérsékletszabályozás termosztáttal, vezérlőkkel vagy szabályozási körrel.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1B6448" w:rsidRPr="001B6448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Egyéb vezérlő vagy szabályozó rendszerek működtetése a képzőhely helyi adottságai, illetve a gyakorlati képzést biztosító külső vállalati partner lehetőségei alapján.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246DA7" w:rsidTr="00F36674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B6448" w:rsidRPr="00246DA7" w:rsidRDefault="001B6448" w:rsidP="001B6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B6448" w:rsidRPr="00246DA7" w:rsidRDefault="001B6448" w:rsidP="001B6448">
            <w:pPr>
              <w:jc w:val="center"/>
              <w:rPr>
                <w:sz w:val="24"/>
                <w:szCs w:val="24"/>
              </w:rPr>
            </w:pPr>
            <w:r w:rsidRPr="00246DA7">
              <w:rPr>
                <w:sz w:val="24"/>
                <w:szCs w:val="24"/>
              </w:rPr>
              <w:t>62</w:t>
            </w:r>
          </w:p>
        </w:tc>
        <w:tc>
          <w:tcPr>
            <w:tcW w:w="4781" w:type="dxa"/>
            <w:vAlign w:val="center"/>
          </w:tcPr>
          <w:p w:rsidR="001B6448" w:rsidRPr="00246DA7" w:rsidRDefault="001B6448" w:rsidP="00BE48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6DA7">
              <w:rPr>
                <w:sz w:val="24"/>
                <w:szCs w:val="24"/>
              </w:rPr>
              <w:t>Műszaki és irányítástechnikai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B6448" w:rsidRPr="00246DA7" w:rsidRDefault="001B6448" w:rsidP="001B6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448" w:rsidTr="00F36674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B6448" w:rsidRPr="00AA2B5E" w:rsidRDefault="001B6448" w:rsidP="001B6448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</w:pPr>
            <w:r>
              <w:t>2</w:t>
            </w:r>
          </w:p>
        </w:tc>
        <w:tc>
          <w:tcPr>
            <w:tcW w:w="4781" w:type="dxa"/>
            <w:vAlign w:val="center"/>
          </w:tcPr>
          <w:p w:rsidR="001B6448" w:rsidRPr="002014A2" w:rsidRDefault="001B6448" w:rsidP="00BE48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Bevezetés, </w:t>
            </w:r>
            <w:r w:rsidR="00E93A51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munkahely rendje, munkavédelem 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B6448" w:rsidRPr="00AA2B5E" w:rsidRDefault="001B6448" w:rsidP="001B6448">
            <w:pPr>
              <w:jc w:val="center"/>
              <w:rPr>
                <w:b/>
              </w:rPr>
            </w:pPr>
          </w:p>
        </w:tc>
      </w:tr>
      <w:tr w:rsidR="001B6448" w:rsidRPr="00AE065A" w:rsidTr="00F36674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A tanulók megismerik a méréstechnikai feladatok elvégzésére alkalmas laboratórium rendjét, a munkavégzés szabályait és a legfontosabb munka-, tűz-, és balesetvédelmi szabályokat. Gyakorolják az e</w:t>
            </w:r>
            <w:r>
              <w:rPr>
                <w:sz w:val="20"/>
                <w:szCs w:val="20"/>
              </w:rPr>
              <w:t xml:space="preserve">gyéni védőeszközök használatát. </w:t>
            </w:r>
            <w:r w:rsidRPr="001B6448">
              <w:rPr>
                <w:sz w:val="20"/>
                <w:szCs w:val="20"/>
              </w:rPr>
              <w:t xml:space="preserve">A méréstechnikai labor rendje, a </w:t>
            </w:r>
            <w:r>
              <w:rPr>
                <w:sz w:val="20"/>
                <w:szCs w:val="20"/>
              </w:rPr>
              <w:t xml:space="preserve">gyakorlati csoportok feladatai. </w:t>
            </w:r>
            <w:r w:rsidRPr="001B6448">
              <w:rPr>
                <w:sz w:val="20"/>
                <w:szCs w:val="20"/>
              </w:rPr>
              <w:t>Munka- és balesetvédelm</w:t>
            </w:r>
            <w:r>
              <w:rPr>
                <w:sz w:val="20"/>
                <w:szCs w:val="20"/>
              </w:rPr>
              <w:t xml:space="preserve">i, balesetelhárítási szabályok. Tűzvédelmi szabályok. Környezetvédelmi előírások. </w:t>
            </w:r>
            <w:r w:rsidRPr="001B6448">
              <w:rPr>
                <w:sz w:val="20"/>
                <w:szCs w:val="20"/>
              </w:rPr>
              <w:t>Egyéni védőeszközök és használatuk.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Tr="00F36674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B6448" w:rsidRPr="00AA2B5E" w:rsidRDefault="001B6448" w:rsidP="001B6448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B6448" w:rsidRPr="00705D9B" w:rsidRDefault="001B6448" w:rsidP="001B6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1B6448" w:rsidRPr="00567BE7" w:rsidRDefault="001B6448" w:rsidP="00BE48DF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Villamos mennyiségek mérése, teljesítménymérés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B6448" w:rsidRPr="00AA2B5E" w:rsidRDefault="001B6448" w:rsidP="001B6448">
            <w:pPr>
              <w:jc w:val="center"/>
              <w:rPr>
                <w:b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1B6448" w:rsidRPr="001B6448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Mérési feladatok elvégzése a villamos áramkörökkel kapcsolatban</w:t>
            </w:r>
            <w:r w:rsidR="00BE48DF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Mérési feladatok elvégzése a villamos áramkörökkel kapcsolatban</w:t>
            </w:r>
            <w:r w:rsidR="00BE48DF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Feszültségmérő műszerek.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AE065A" w:rsidRDefault="001B6448" w:rsidP="00E93A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Univerzális kézi műszerek jellemzői, felépítés</w:t>
            </w:r>
            <w:r w:rsidR="00E93A51">
              <w:rPr>
                <w:sz w:val="20"/>
                <w:szCs w:val="20"/>
              </w:rPr>
              <w:t>ük</w:t>
            </w:r>
            <w:r w:rsidRPr="001B6448">
              <w:rPr>
                <w:sz w:val="20"/>
                <w:szCs w:val="20"/>
              </w:rPr>
              <w:t>, használatuk</w:t>
            </w:r>
            <w:r>
              <w:rPr>
                <w:sz w:val="20"/>
                <w:szCs w:val="20"/>
              </w:rPr>
              <w:t xml:space="preserve">. </w:t>
            </w:r>
            <w:r w:rsidRPr="001B6448">
              <w:rPr>
                <w:sz w:val="20"/>
                <w:szCs w:val="20"/>
              </w:rPr>
              <w:t>Biztonságtechnikai szempontok.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1B6448" w:rsidRDefault="001B6448" w:rsidP="00BE48DF">
            <w:pPr>
              <w:spacing w:line="276" w:lineRule="auto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Teljesítménymérő műszerek és használatuk.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A teljesítmény és az energia kapcsolata, összefüggései, ipari fogyasztásmérők használata, leolvasása</w:t>
            </w:r>
            <w:r w:rsidR="00BE48DF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Tr="00F36674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B6448" w:rsidRPr="00AA2B5E" w:rsidRDefault="001B6448" w:rsidP="001B6448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B6448" w:rsidRPr="00705D9B" w:rsidRDefault="001B6448" w:rsidP="001B64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1B6448" w:rsidRPr="00567BE7" w:rsidRDefault="001B6448" w:rsidP="00BE48DF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vezérlés és szabályozás alapjai, irányítókörök működése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B6448" w:rsidRPr="00AA2B5E" w:rsidRDefault="001B6448" w:rsidP="001B6448">
            <w:pPr>
              <w:jc w:val="center"/>
              <w:rPr>
                <w:b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A tanulók a téma feldolgozása keretében megismerik a legfontosabb ipari irányító rendszerek működési elvét, főbb eszközeit, a számítógépes folyamatirányítás lehetőségeit. Egyszerű vezérlőkapcsolásokon keresztül tanulmányozzák a ciklikusan ismétlődő ipari adagoló, kiszolgáló, csomagoló, továbbító rendszerek irányításának lehetőségét. A gyakorlóhely adottságai szerint gyakorolják pneumatikus, elektro-pneumatikus vagy villamos vezérlő és szabályozó kapcsoláso</w:t>
            </w:r>
            <w:r>
              <w:rPr>
                <w:sz w:val="20"/>
                <w:szCs w:val="20"/>
              </w:rPr>
              <w:t xml:space="preserve">k összeállítását, működtetését. </w:t>
            </w:r>
            <w:r w:rsidRPr="001B6448">
              <w:rPr>
                <w:sz w:val="20"/>
                <w:szCs w:val="20"/>
              </w:rPr>
              <w:t>Szabályozástechnikai alapismeretek, nyílt és visszacsatolt irányítási körök.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AE065A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 xml:space="preserve">A tanulók a téma feldolgozása keretében megismerik a legfontosabb ipari irányító rendszerek működési elvét, főbb eszközeit, a számítógépes folyamatirányítás lehetőségeit. Egyszerű vezérlőkapcsolásokon keresztül tanulmányozzák a ciklikusan ismétlődő ipari adagoló, </w:t>
            </w:r>
            <w:r w:rsidRPr="001B6448">
              <w:rPr>
                <w:sz w:val="20"/>
                <w:szCs w:val="20"/>
              </w:rPr>
              <w:lastRenderedPageBreak/>
              <w:t>kiszolgáló, csomagoló, továbbító rendszerek irányításának lehetőségét. A gyakorlóhely adottságai szerint gyakorolják pneumatikus, elektro-pneumatikus vagy villamos vezérlő és szabályozó kapcsoláso</w:t>
            </w:r>
            <w:r>
              <w:rPr>
                <w:sz w:val="20"/>
                <w:szCs w:val="20"/>
              </w:rPr>
              <w:t xml:space="preserve">k összeállítását, működtetését. </w:t>
            </w:r>
            <w:r w:rsidRPr="001B6448">
              <w:rPr>
                <w:sz w:val="20"/>
                <w:szCs w:val="20"/>
              </w:rPr>
              <w:t>Szabályozástechnikai alapismeretek, nyílt és visszacsatolt irányítási körök.</w:t>
            </w:r>
            <w:r w:rsidR="00E93A51">
              <w:rPr>
                <w:sz w:val="20"/>
                <w:szCs w:val="20"/>
              </w:rPr>
              <w:t xml:space="preserve"> </w:t>
            </w:r>
            <w:r w:rsidRPr="001B6448">
              <w:rPr>
                <w:sz w:val="20"/>
                <w:szCs w:val="20"/>
              </w:rPr>
              <w:t>Pneumatikus vezérlők működése, legfontosabb eszközei.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1B6448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Munkahengerek, érzékelők és időzítő elemek pneumatikus és elektro-pneumat</w:t>
            </w:r>
            <w:r>
              <w:rPr>
                <w:sz w:val="20"/>
                <w:szCs w:val="20"/>
              </w:rPr>
              <w:t xml:space="preserve">ikus rendszerekben. </w:t>
            </w:r>
            <w:r w:rsidRPr="001B6448">
              <w:rPr>
                <w:sz w:val="20"/>
                <w:szCs w:val="20"/>
              </w:rPr>
              <w:t>Pneumatikus, elektromos és elektro-pneumatikus vezérlőelemek logikai kapcsolása. A vezérl</w:t>
            </w:r>
            <w:r>
              <w:rPr>
                <w:sz w:val="20"/>
                <w:szCs w:val="20"/>
              </w:rPr>
              <w:t>és időparamétereinek beállítása.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1B6448" w:rsidRPr="00AE065A" w:rsidTr="00705D9B">
        <w:trPr>
          <w:trHeight w:val="794"/>
        </w:trPr>
        <w:tc>
          <w:tcPr>
            <w:tcW w:w="662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B6448" w:rsidRDefault="001B6448" w:rsidP="001B6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1B6448" w:rsidRPr="001B6448" w:rsidRDefault="001B6448" w:rsidP="00BE48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Szabályozási kör elemei (tagjai), a visszacsatolás elve, gyakorlati megvalósítása.</w:t>
            </w:r>
            <w:r w:rsidR="00E93A51">
              <w:rPr>
                <w:sz w:val="20"/>
                <w:szCs w:val="20"/>
              </w:rPr>
              <w:t xml:space="preserve"> </w:t>
            </w:r>
            <w:r w:rsidRPr="001B6448">
              <w:rPr>
                <w:sz w:val="20"/>
                <w:szCs w:val="20"/>
              </w:rPr>
              <w:t>Ipari PID szabályozók feladata, működésük, hatásuk az irányított folyamatra.</w:t>
            </w:r>
            <w:r w:rsidR="00E93A51">
              <w:rPr>
                <w:sz w:val="20"/>
                <w:szCs w:val="20"/>
              </w:rPr>
              <w:t xml:space="preserve"> </w:t>
            </w:r>
            <w:r w:rsidRPr="001B6448">
              <w:rPr>
                <w:sz w:val="20"/>
                <w:szCs w:val="20"/>
              </w:rPr>
              <w:t>Példák a szabályozási típusokra: állandó nyomású szűrés szabályozása, desztillációs összetétel szabályozása követő szabályozással. Hőcserélők szabályozása, vagy egyéb</w:t>
            </w:r>
            <w:r w:rsidR="00E93A51">
              <w:rPr>
                <w:sz w:val="20"/>
                <w:szCs w:val="20"/>
              </w:rPr>
              <w:t>,</w:t>
            </w:r>
            <w:r w:rsidRPr="001B6448">
              <w:rPr>
                <w:sz w:val="20"/>
                <w:szCs w:val="20"/>
              </w:rPr>
              <w:t xml:space="preserve"> a képzőhely adottságai vagy a vállalati együttműködő partner gyakorlóhelyi lehetőségeihez igazodó feladatok.</w:t>
            </w:r>
          </w:p>
        </w:tc>
        <w:tc>
          <w:tcPr>
            <w:tcW w:w="846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6448" w:rsidRPr="00AE065A" w:rsidRDefault="001B6448" w:rsidP="001B6448">
            <w:pPr>
              <w:jc w:val="center"/>
              <w:rPr>
                <w:sz w:val="20"/>
                <w:szCs w:val="20"/>
              </w:rPr>
            </w:pPr>
          </w:p>
        </w:tc>
      </w:tr>
      <w:tr w:rsidR="00762878" w:rsidRPr="00AE065A" w:rsidTr="00762878">
        <w:trPr>
          <w:trHeight w:val="794"/>
        </w:trPr>
        <w:tc>
          <w:tcPr>
            <w:tcW w:w="662" w:type="dxa"/>
            <w:vAlign w:val="center"/>
          </w:tcPr>
          <w:p w:rsidR="00762878" w:rsidRPr="00AE065A" w:rsidRDefault="00762878" w:rsidP="0076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2878" w:rsidRPr="00AE065A" w:rsidRDefault="00762878" w:rsidP="00762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62878" w:rsidRDefault="00762878" w:rsidP="00762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762878" w:rsidRPr="001B6448" w:rsidRDefault="00762878" w:rsidP="007C36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6448">
              <w:rPr>
                <w:sz w:val="20"/>
                <w:szCs w:val="20"/>
              </w:rPr>
              <w:t>Példák a szabályozási típusokra: állandó nyomású szűrés szabályozása, desztillációs összetétel szabályozása követő szabályozással. Hőcserélők szabályozása, vagy egyéb a képzőhely adottságai vagy a vállalati együttműködő partner gyakorlóhelyi lehetőségeihez igazodó feladatok.</w:t>
            </w:r>
          </w:p>
        </w:tc>
        <w:tc>
          <w:tcPr>
            <w:tcW w:w="846" w:type="dxa"/>
          </w:tcPr>
          <w:p w:rsidR="00762878" w:rsidRPr="00AE065A" w:rsidRDefault="00762878" w:rsidP="007C3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62878" w:rsidRPr="00AE065A" w:rsidRDefault="00762878" w:rsidP="007C3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62878" w:rsidRPr="00AE065A" w:rsidRDefault="00762878" w:rsidP="007C36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46DA7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FB" w:rsidRDefault="001B33FB" w:rsidP="00B2485D">
      <w:r>
        <w:separator/>
      </w:r>
    </w:p>
  </w:endnote>
  <w:endnote w:type="continuationSeparator" w:id="1">
    <w:p w:rsidR="001B33FB" w:rsidRDefault="001B33F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7C361E" w:rsidRDefault="00926238">
        <w:pPr>
          <w:pStyle w:val="llb"/>
          <w:jc w:val="center"/>
        </w:pPr>
        <w:fldSimple w:instr="PAGE   \* MERGEFORMAT">
          <w:r w:rsidR="00E8264B">
            <w:rPr>
              <w:noProof/>
            </w:rPr>
            <w:t>8</w:t>
          </w:r>
        </w:fldSimple>
      </w:p>
      <w:p w:rsidR="007C361E" w:rsidRDefault="007C361E" w:rsidP="00840500">
        <w:pPr>
          <w:pStyle w:val="llb"/>
          <w:jc w:val="center"/>
        </w:pPr>
        <w:r>
          <w:t>3452402.11evf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FB" w:rsidRDefault="001B33FB" w:rsidP="00B2485D">
      <w:r>
        <w:separator/>
      </w:r>
    </w:p>
  </w:footnote>
  <w:footnote w:type="continuationSeparator" w:id="1">
    <w:p w:rsidR="001B33FB" w:rsidRDefault="001B33F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1E" w:rsidRPr="00340762" w:rsidRDefault="007C361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903E4"/>
    <w:multiLevelType w:val="hybridMultilevel"/>
    <w:tmpl w:val="06B83E92"/>
    <w:lvl w:ilvl="0" w:tplc="E55A4F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9B26D2"/>
    <w:multiLevelType w:val="hybridMultilevel"/>
    <w:tmpl w:val="A8740DD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3E0B"/>
    <w:rsid w:val="000B579E"/>
    <w:rsid w:val="001411B8"/>
    <w:rsid w:val="00164A00"/>
    <w:rsid w:val="00183A93"/>
    <w:rsid w:val="001976C4"/>
    <w:rsid w:val="001B33FB"/>
    <w:rsid w:val="001B6448"/>
    <w:rsid w:val="002014A2"/>
    <w:rsid w:val="00244175"/>
    <w:rsid w:val="00246DA7"/>
    <w:rsid w:val="00264B0B"/>
    <w:rsid w:val="002A663D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04AF"/>
    <w:rsid w:val="00512211"/>
    <w:rsid w:val="00567BE7"/>
    <w:rsid w:val="005F1E25"/>
    <w:rsid w:val="006936D4"/>
    <w:rsid w:val="006C591C"/>
    <w:rsid w:val="006E34F5"/>
    <w:rsid w:val="00703883"/>
    <w:rsid w:val="00705D9B"/>
    <w:rsid w:val="007212B5"/>
    <w:rsid w:val="007330A7"/>
    <w:rsid w:val="007574FA"/>
    <w:rsid w:val="00762878"/>
    <w:rsid w:val="007C361E"/>
    <w:rsid w:val="007E05E3"/>
    <w:rsid w:val="00840500"/>
    <w:rsid w:val="008621EF"/>
    <w:rsid w:val="00893962"/>
    <w:rsid w:val="008C0910"/>
    <w:rsid w:val="008F034E"/>
    <w:rsid w:val="00926238"/>
    <w:rsid w:val="00971AB4"/>
    <w:rsid w:val="00987AB7"/>
    <w:rsid w:val="009E2592"/>
    <w:rsid w:val="009F0791"/>
    <w:rsid w:val="00A87D59"/>
    <w:rsid w:val="00AA2B5E"/>
    <w:rsid w:val="00AB22E3"/>
    <w:rsid w:val="00AE065A"/>
    <w:rsid w:val="00AF19DC"/>
    <w:rsid w:val="00B03D8D"/>
    <w:rsid w:val="00B1612E"/>
    <w:rsid w:val="00B2485D"/>
    <w:rsid w:val="00B543A3"/>
    <w:rsid w:val="00BE48DF"/>
    <w:rsid w:val="00BF7A62"/>
    <w:rsid w:val="00C6286A"/>
    <w:rsid w:val="00CA663C"/>
    <w:rsid w:val="00D07254"/>
    <w:rsid w:val="00D11A9D"/>
    <w:rsid w:val="00D93ACD"/>
    <w:rsid w:val="00DC4068"/>
    <w:rsid w:val="00DD7EBB"/>
    <w:rsid w:val="00DE6760"/>
    <w:rsid w:val="00E8264B"/>
    <w:rsid w:val="00E93A51"/>
    <w:rsid w:val="00F17DB4"/>
    <w:rsid w:val="00F17ED6"/>
    <w:rsid w:val="00F22839"/>
    <w:rsid w:val="00F36674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A663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A663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A663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A663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A663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A663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A66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A663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A663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A663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A663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B6448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11377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2017-10-13T20:13:00Z</dcterms:created>
  <dcterms:modified xsi:type="dcterms:W3CDTF">2017-10-13T20:13:00Z</dcterms:modified>
</cp:coreProperties>
</file>