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2EEE" w:rsidRPr="00890CA9" w:rsidRDefault="00152EEE" w:rsidP="00152EE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890CA9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815A1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 mechatronikus</w:t>
      </w:r>
    </w:p>
    <w:p w:rsidR="00152EEE" w:rsidRPr="007C05AD" w:rsidRDefault="00F26419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9. évfolyam</w:t>
      </w:r>
    </w:p>
    <w:p w:rsidR="00152EEE" w:rsidRPr="00890CA9" w:rsidRDefault="00152EEE" w:rsidP="00152EE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152EEE" w:rsidRPr="00890CA9" w:rsidRDefault="00152EEE" w:rsidP="00152EE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7815A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34 525 02</w:t>
      </w:r>
      <w:r w:rsidRPr="007C05AD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52EEE" w:rsidRPr="00890CA9" w:rsidRDefault="00152EEE" w:rsidP="00152EEE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52EEE" w:rsidRPr="00890CA9" w:rsidRDefault="00152EEE" w:rsidP="00152EE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EE" w:rsidRPr="00890CA9" w:rsidRDefault="00716DC8" w:rsidP="003A4D7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16D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152EEE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EE" w:rsidRPr="00890CA9" w:rsidRDefault="00716DC8" w:rsidP="003A4D7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16D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152EEE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152EEE" w:rsidRPr="00890CA9" w:rsidSect="003A4D73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EE" w:rsidRPr="00890CA9" w:rsidRDefault="00716DC8" w:rsidP="003A4D7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16D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152EEE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EE" w:rsidRPr="00890CA9" w:rsidRDefault="00716DC8" w:rsidP="003A4D7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16D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152EEE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152EEE" w:rsidRPr="00890CA9" w:rsidTr="003A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E" w:rsidRPr="00890CA9" w:rsidRDefault="00152EEE" w:rsidP="003A4D7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152EEE" w:rsidRPr="00890CA9" w:rsidRDefault="00152EEE" w:rsidP="00152EE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152EEE" w:rsidRPr="00154B57" w:rsidTr="003A4D73">
        <w:trPr>
          <w:cantSplit/>
          <w:tblHeader/>
        </w:trPr>
        <w:tc>
          <w:tcPr>
            <w:tcW w:w="2240" w:type="dxa"/>
            <w:gridSpan w:val="3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152EEE" w:rsidRPr="00154B57" w:rsidTr="003A4D73">
        <w:trPr>
          <w:cantSplit/>
          <w:tblHeader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152EEE" w:rsidRPr="00154B57" w:rsidRDefault="00152EEE" w:rsidP="003A4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87" w:type="dxa"/>
            <w:vAlign w:val="center"/>
          </w:tcPr>
          <w:p w:rsidR="003A4D73" w:rsidRPr="003A4D73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10163-12</w:t>
            </w:r>
          </w:p>
          <w:p w:rsidR="00152EEE" w:rsidRPr="007C05AD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 xml:space="preserve">Gépészeti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munkabiztonság és környezetvéde</w:t>
            </w: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52EEE" w:rsidRPr="007C05AD" w:rsidTr="003A4D7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152EEE" w:rsidRPr="007C05AD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30689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152EEE" w:rsidRPr="007C05AD" w:rsidRDefault="0030689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154B57" w:rsidRDefault="0030689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Zárt</w:t>
            </w:r>
            <w:r w:rsidR="00CA1567">
              <w:rPr>
                <w:rFonts w:ascii="Times New Roman" w:hAnsi="Times New Roman"/>
                <w:sz w:val="20"/>
                <w:szCs w:val="20"/>
              </w:rPr>
              <w:t xml:space="preserve"> törések és ficamok elsősegélye.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sérült rész megnyugtatása, a beteg megtámasztása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Szoros ruhák, ékszerek végtagokról történő eltávolítása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végtag megemelése lehetőségekhez képest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Nyílt törések elsősegélye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testrészek megtartása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Vérzéscsökkentés steril gézlapokkal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Sérülés környékének kipárnázása, elfedése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Sebfedés átkötése a vérkeringés biztosítása mellett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Mentők értesítése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154B57" w:rsidRDefault="0030689E" w:rsidP="003068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89E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0689E" w:rsidRPr="007C05AD" w:rsidRDefault="0030689E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0689E" w:rsidRPr="007C05AD" w:rsidRDefault="0030689E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30689E" w:rsidRPr="007C05AD" w:rsidRDefault="0030689E" w:rsidP="00306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vérzések</w:t>
            </w: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0689E" w:rsidRPr="007C05AD" w:rsidRDefault="0030689E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D73" w:rsidRPr="00154B57" w:rsidTr="007B636F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A4D73" w:rsidRDefault="0030689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4D73" w:rsidRPr="00154B57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D73" w:rsidRPr="00154B57" w:rsidTr="003A4D73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A4D73" w:rsidRDefault="0030689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artériás vérzés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vénás vérzés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hajszáleres vérzés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Belső vérzés felismerése, az ellátás teendői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Orrvérzés ellátásának folyamata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689E" w:rsidRPr="0030689E" w:rsidRDefault="0030689E" w:rsidP="003068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szájból történő vérzés ellátásának folyamata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30689E" w:rsidRDefault="007C39C8" w:rsidP="007C39C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csonkolásos vérzéses sérülés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4D73" w:rsidRPr="00154B57" w:rsidRDefault="007C39C8" w:rsidP="007C39C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A4D73" w:rsidRPr="00154B57" w:rsidRDefault="003A4D73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152EEE" w:rsidRPr="007C39C8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bCs/>
                <w:sz w:val="20"/>
                <w:szCs w:val="20"/>
              </w:rPr>
              <w:t>Elsősegélynyújtás villamos áram okozta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EE" w:rsidRPr="00154B57" w:rsidTr="007B636F">
        <w:trPr>
          <w:trHeight w:val="463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5407C3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7C39C8" w:rsidRPr="007C39C8" w:rsidRDefault="007C39C8" w:rsidP="00EF3D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Default="007C39C8" w:rsidP="00EF3D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Default="007C39C8" w:rsidP="00EF3D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 nagyságának helyének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7C39C8" w:rsidP="00EF3D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5407C3" w:rsidRDefault="007C39C8" w:rsidP="00EF3D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Teendők az áramforrással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5407C3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7C39C8" w:rsidRPr="007C39C8" w:rsidRDefault="007C39C8" w:rsidP="007C39C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Mentők értesítése, az értesítés információtartalma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5407C3" w:rsidRDefault="007C39C8" w:rsidP="007C39C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152EEE" w:rsidRPr="007C05AD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Elsősegélynyújtás veszélyes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anyagok okozta sérülés esetén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FC34B8" w:rsidRDefault="007C39C8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CA1567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Vágásos sérülések ellátása.</w:t>
            </w:r>
          </w:p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Égési sérülések ellátása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Mérgezés okozta sérülések ellátása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9C8" w:rsidRPr="007C39C8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Szemsérülések ellátása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7C46DE" w:rsidRDefault="007C39C8" w:rsidP="007C39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7C05AD" w:rsidTr="007B636F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95D1A" w:rsidRPr="007C05AD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D95D1A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D1A">
              <w:rPr>
                <w:rFonts w:ascii="Times New Roman" w:hAnsi="Times New Roman"/>
                <w:b/>
                <w:sz w:val="28"/>
                <w:szCs w:val="28"/>
              </w:rPr>
              <w:t>252</w:t>
            </w:r>
          </w:p>
        </w:tc>
        <w:tc>
          <w:tcPr>
            <w:tcW w:w="4787" w:type="dxa"/>
            <w:vAlign w:val="center"/>
          </w:tcPr>
          <w:p w:rsidR="00D95D1A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D95D1A" w:rsidRPr="00D95D1A" w:rsidRDefault="00D95D1A" w:rsidP="00D95D1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D1A">
              <w:rPr>
                <w:rFonts w:ascii="Times New Roman" w:hAnsi="Times New Roman"/>
                <w:b/>
                <w:sz w:val="28"/>
                <w:szCs w:val="28"/>
              </w:rPr>
              <w:t xml:space="preserve">Gépészeti alapozó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95D1A" w:rsidRPr="007C05AD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7815A1" w:rsidTr="007B636F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95D1A" w:rsidRPr="007815A1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7815A1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5A1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787" w:type="dxa"/>
            <w:vAlign w:val="center"/>
          </w:tcPr>
          <w:p w:rsidR="00D95D1A" w:rsidRPr="007815A1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5A1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95D1A" w:rsidRPr="007815A1" w:rsidRDefault="00D95D1A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152EEE" w:rsidRPr="007C05AD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AE1EB0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Anyagvizsgálati módszerek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 vizsgálat típusának megválasztása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7F5B13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Roncsolásmentes anyagvizsgálatok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3A4D73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AE1EB0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Vizuális megfigyelés végzése, eredmények dokumentálása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Mágneses repedésvizsgálat végzése, vizsgálati jegyzőkönyv készítése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Penetráló folyadékos vizsgálat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Örvényáramos vizsgálat végrehajtása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7F5B13" w:rsidRDefault="00D95D1A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Roncsolásos anyagvizsgálatok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3A4D73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AE1EB0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Szakítóvizsgálat technológia végrehajtása, szakítószilárdság, folyáshatár, szaka-dási nyúlás meghatározása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D95D1A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Ütőmunka meghatározás U és V alakú próbatestekkel ütővizsgálat során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7F5B13" w:rsidRDefault="00D95D1A" w:rsidP="00D95D1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Keménységmérés végrehajtása (HB, HW, HR, Poldi)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3A4D73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AE1EB0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D95D1A" w:rsidRPr="007F5B13" w:rsidRDefault="00D95D1A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Technológiai próbák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152EEE" w:rsidRPr="00D95D1A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851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A81533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141F4" w:rsidRPr="006141F4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 technológiái (darabolások, fúrások, reszelések, köszörülések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52EEE" w:rsidRPr="00A81533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forgácsolási műveletek általános szabályai, forgácsolási paraméterek helyes megválasztása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7B636F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52EEE" w:rsidRPr="007F5B13" w:rsidRDefault="006141F4" w:rsidP="0017070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Darabolási technológiák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7B636F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34176E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95D1A" w:rsidRPr="007F5B13" w:rsidRDefault="006141F4" w:rsidP="003A4D7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fűrészelés technológiájának gyakorlása, szerszámai, alkalmazási területei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7B636F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Pr="0034176E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141F4" w:rsidRPr="006141F4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vágási technológiák begyakorlása, a vágás szerszámainak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7F5B13" w:rsidRDefault="006141F4" w:rsidP="003A4D7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metszés munkafolyamatának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7B636F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95D1A" w:rsidRPr="007F5B13" w:rsidRDefault="006141F4" w:rsidP="003A4D7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Nyírási technológiák végzése, szerszámainak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7B636F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141F4" w:rsidRPr="006141F4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darabolás munkavédelmi előírásainak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7F5B13" w:rsidRDefault="006141F4" w:rsidP="003A4D7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kézi megmunkálási gyakorlatának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D1A" w:rsidRPr="00154B57" w:rsidTr="007B636F">
        <w:trPr>
          <w:trHeight w:val="794"/>
        </w:trPr>
        <w:tc>
          <w:tcPr>
            <w:tcW w:w="660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5D1A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141F4" w:rsidRPr="006141F4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szerszámai: (csigafúró, süllyesztő, menetmetsző, menetvágó)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D1A" w:rsidRPr="007F5B13" w:rsidRDefault="006141F4" w:rsidP="003A4D7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menetmegmunkáló szerszámok befogói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D1A" w:rsidRPr="00154B57" w:rsidRDefault="00D95D1A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700" w:rsidRPr="00154B57" w:rsidTr="007B636F">
        <w:trPr>
          <w:trHeight w:val="794"/>
        </w:trPr>
        <w:tc>
          <w:tcPr>
            <w:tcW w:w="660" w:type="dxa"/>
            <w:vAlign w:val="center"/>
          </w:tcPr>
          <w:p w:rsidR="00170700" w:rsidRPr="00154B57" w:rsidRDefault="0017070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70700" w:rsidRPr="00154B57" w:rsidRDefault="0017070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70700" w:rsidRDefault="0017070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141F4" w:rsidRPr="006141F4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menetfúrás gépeinek használata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41F4" w:rsidRPr="006141F4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fúrószerszámok élgeometriája, élezése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0700" w:rsidRPr="007F5B13" w:rsidRDefault="006141F4" w:rsidP="006141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fúrások munkavédelmi előírásainak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70700" w:rsidRPr="00154B57" w:rsidRDefault="0017070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70700" w:rsidRPr="00154B57" w:rsidRDefault="0017070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70700" w:rsidRPr="00154B57" w:rsidRDefault="0017070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6141F4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152EEE" w:rsidRPr="007C05AD" w:rsidRDefault="006141F4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F63720" w:rsidRPr="00F63720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A gépi forgácsolás elvégzéséhez szükséges anyagok, szerszámok, mérőeszközök előkészítése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F63720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Forgácsoló gépek ellenőrzése (karbantartási és biztonságtechnikai szempontok szerint)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34176E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Munkadarab befogó készülékeket használ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F63720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Beállítja a gépeket a feladat végrehajtásához (előgyártmány ellenőrzések, munkadarab befogások, szerszámbefogások, forgácsolási paraméterek)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F63720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Esztergálást végez előírt pontossággal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52EEE" w:rsidRPr="0034176E" w:rsidRDefault="00F63720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Síkfelületet esztergál oldalazó eljárással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52EEE" w:rsidRPr="0034176E" w:rsidRDefault="00F63720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Külső, belső hengeres felületet esztergál.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34176E" w:rsidRDefault="00F63720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Menetet vág, menetet fúr, menetet metsz.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34176E" w:rsidRDefault="00F63720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Mérő és ellenőrző eszközöket használ, geometriai méréseket végez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F63720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Szerszámélezést, lapkacserét végez.</w:t>
            </w:r>
          </w:p>
          <w:p w:rsidR="00F63720" w:rsidRPr="0034176E" w:rsidRDefault="00F63720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Marási műveleteket végez előírt pontossággal.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Pr="0034176E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3720" w:rsidRPr="00F63720" w:rsidRDefault="00F63720" w:rsidP="00F6372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Szerszámbeállításokat, szerszámbeméréseket végez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720" w:rsidRPr="0034176E" w:rsidRDefault="00F63720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Homlokfelületeket mar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C0AC7" w:rsidRPr="00F63720" w:rsidRDefault="004C0AC7" w:rsidP="004C0AC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Palástfelületeket mar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720" w:rsidRPr="0034176E" w:rsidRDefault="004C0AC7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Síkmarást végez (ellenirányú, egyenirányú)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720" w:rsidRPr="00154B57" w:rsidTr="003A4D73">
        <w:trPr>
          <w:trHeight w:val="794"/>
        </w:trPr>
        <w:tc>
          <w:tcPr>
            <w:tcW w:w="660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720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F63720" w:rsidRPr="0034176E" w:rsidRDefault="004C0AC7" w:rsidP="003A4D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Sorjázási műveleteket végez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720" w:rsidRPr="00154B57" w:rsidRDefault="00F63720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7B6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152EEE" w:rsidRP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152EEE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Forgács nélküli alakítások műszaki paramétereinek (nyomóerők, nyíróerők, nyúlások) meghatározása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52EEE" w:rsidRPr="0034176E" w:rsidRDefault="00716695" w:rsidP="00CA15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Gépipari képlékenyalakító technológiák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3A4D73">
        <w:trPr>
          <w:trHeight w:val="794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Hidegalakító technológiák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3A4D73">
        <w:trPr>
          <w:trHeight w:val="794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Szakképesítésre jellemző nyomó igénybevétellel alakító eljárások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3A4D73">
        <w:trPr>
          <w:trHeight w:val="794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716695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(hideg, meleg)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695" w:rsidRPr="00716695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gépeinek beállítása, szerszámainak használata</w:t>
            </w:r>
          </w:p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Szűkítés végzése, szerszámainak, készülékeinek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3A4D73">
        <w:trPr>
          <w:trHeight w:val="794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716695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Húzó-nyomó igénybevétellel alakító eljárások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Peremezés végzése kézzel, gépi eljárással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3A4D73">
        <w:trPr>
          <w:trHeight w:val="794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716695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 igénybevétellel alakító eljárások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Bővítés végzése kézi és gépi technológiával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3A4D73">
        <w:trPr>
          <w:trHeight w:val="794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716695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Hajlító igénybevétellel alakító eljárások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Hajlítás végzése kézi és gépi technológiával, gépbeállítási feladatok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34176E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716695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Hengerítés végzése, hengerítő gép kezelése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Görgős egyengetés végzése, egyengető gép kezelése, beállítása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EF3D00">
        <w:trPr>
          <w:trHeight w:val="737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16695" w:rsidRPr="0034176E" w:rsidRDefault="00716695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Hullámosítás végzése gépi eljárással, gépkezelés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695" w:rsidRPr="00154B57" w:rsidTr="00EF3D00">
        <w:trPr>
          <w:trHeight w:val="737"/>
        </w:trPr>
        <w:tc>
          <w:tcPr>
            <w:tcW w:w="660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16695" w:rsidRPr="00716695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716695" w:rsidRPr="0034176E" w:rsidRDefault="00716695" w:rsidP="003A4D7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Nyíró igénybevétellel alakító eljárások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16695" w:rsidRPr="00154B57" w:rsidRDefault="0071669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C05AD" w:rsidTr="003A4D7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7C05AD" w:rsidRDefault="00174FF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152EEE" w:rsidRPr="001707A5" w:rsidRDefault="00F908B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C05AD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EF3D00">
        <w:trPr>
          <w:trHeight w:val="321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1C6DD4" w:rsidRDefault="00F908B5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174FF1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szerelés tervezés dokumentációinak használata (műveleti sorrendterv, műveleti utasítás, szerszámkérő lap, készülékkérő lap, ellenőrzési utasítás)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FF1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Erővel záró oldható kötések szerelése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lastRenderedPageBreak/>
              <w:t>Meghúzási nyomatékok ismerete, beállítása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97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1C6DD4" w:rsidRDefault="00174FF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74FF1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Szerelőszerszámok, általános és speciális szerelőkulcsok ismerete, megválasztása,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FF1" w:rsidRPr="00174FF1" w:rsidRDefault="00CA1567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Alakkal záró kötések szerelése.</w:t>
            </w:r>
          </w:p>
          <w:p w:rsidR="00152EEE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Erőátviteli egységek szerelése (</w:t>
            </w:r>
            <w:r w:rsidR="00CA1567">
              <w:rPr>
                <w:rFonts w:ascii="Times New Roman" w:hAnsi="Times New Roman"/>
                <w:sz w:val="20"/>
                <w:szCs w:val="20"/>
              </w:rPr>
              <w:t>t</w:t>
            </w:r>
            <w:r w:rsidRPr="00174FF1">
              <w:rPr>
                <w:rFonts w:ascii="Times New Roman" w:hAnsi="Times New Roman"/>
                <w:sz w:val="20"/>
                <w:szCs w:val="20"/>
              </w:rPr>
              <w:t>engelyszerelések, fogaskerék és szíjhajtások szerelése)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3A4D73">
        <w:trPr>
          <w:trHeight w:val="97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1C6DD4" w:rsidRDefault="00174FF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74FF1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kötések mechanikai paramétereinek beállítása, speciális és általános szerszámainak használata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Forgó, mozgó egységek szerelése (szíjtárcsák, tengelykapcsolók, hajtások)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7B636F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Pr="001C6DD4" w:rsidRDefault="00174FF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74FF1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Szerelőszerszámai, segédanyagai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7815A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Csapágyazások szerelési műveletei (illesztések megválasztása)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7B636F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Default="00174FF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74FF1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Burkolóelemek szerelése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2EEE" w:rsidRPr="007815A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Anyaggal záró kötések készítése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154B57" w:rsidTr="007B636F">
        <w:trPr>
          <w:trHeight w:val="794"/>
        </w:trPr>
        <w:tc>
          <w:tcPr>
            <w:tcW w:w="660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52EEE" w:rsidRDefault="00174FF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152EEE" w:rsidRPr="00174FF1" w:rsidRDefault="00174FF1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Szerelés hegesztéssel (CO2 védőgázos, AWI, AFI, MIG, MAG, bevont elektródás)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52EEE" w:rsidRPr="00154B57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EEE" w:rsidRPr="007815A1" w:rsidTr="007B636F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52EEE" w:rsidRPr="007815A1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152EEE" w:rsidRPr="007815A1" w:rsidRDefault="003C370F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5A1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7815A1" w:rsidRDefault="007815A1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152EEE" w:rsidRPr="007815A1" w:rsidRDefault="003C370F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5A1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52EEE" w:rsidRPr="007815A1" w:rsidRDefault="00152EEE" w:rsidP="003A4D7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370F" w:rsidRPr="007C05AD" w:rsidTr="00337716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87" w:type="dxa"/>
            <w:vAlign w:val="center"/>
          </w:tcPr>
          <w:p w:rsidR="003C370F" w:rsidRPr="003A4D73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10163-12</w:t>
            </w:r>
          </w:p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 xml:space="preserve">Gépészeti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munkabiztonság és környezetvéde</w:t>
            </w:r>
            <w:r w:rsidRPr="003A4D73">
              <w:rPr>
                <w:rFonts w:ascii="Times New Roman" w:hAnsi="Times New Roman"/>
                <w:b/>
                <w:sz w:val="28"/>
                <w:szCs w:val="28"/>
              </w:rPr>
              <w:t>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 törések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7B636F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Zárt</w:t>
            </w:r>
            <w:r w:rsidR="00CA1567">
              <w:rPr>
                <w:rFonts w:ascii="Times New Roman" w:hAnsi="Times New Roman"/>
                <w:sz w:val="20"/>
                <w:szCs w:val="20"/>
              </w:rPr>
              <w:t xml:space="preserve"> törések és ficamok elsősegélye.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sérült rész megnyugtatása, a beteg megtámasztása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Szoros ruhák, ékszerek végtagokról történő eltávolítása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végtag megemelése lehetőségekhez képest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Nyílt törések elsősegélye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Sérült testrészek megtartása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Vérzéscsökkentés steril gézlapokkal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Sérülés környékének kipárnázása, elfedése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Sebfedés átkötése a vérkeringés biztosítása mellett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Mentők értesítése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54B57" w:rsidRDefault="003C370F" w:rsidP="003C370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7B636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>Elsősegélynyújtás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vérzések</w:t>
            </w:r>
            <w:r w:rsidRPr="00306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3C370F" w:rsidRPr="0030689E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0689E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artériás vérzés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vénás vérzés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hajszáleres vérzés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Belső vérzés felismerése, az ellátás teendői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Orrvérzés ellátásának folyamata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A szájból történő vérzés ellátásának folyamata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30689E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Ellátás folyamata csonkolásos vérzéses sérülés esetén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54B57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9E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vAlign w:val="center"/>
          </w:tcPr>
          <w:p w:rsidR="003C370F" w:rsidRPr="007C39C8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bCs/>
                <w:sz w:val="20"/>
                <w:szCs w:val="20"/>
              </w:rPr>
              <w:t>Elsősegélynyújtás villamos áram okozta sérülések esetén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5407C3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3C370F" w:rsidRPr="007C39C8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 nagyságának helyé</w:t>
            </w:r>
            <w:r w:rsidR="00CA1567">
              <w:rPr>
                <w:rFonts w:ascii="Times New Roman" w:hAnsi="Times New Roman"/>
                <w:sz w:val="20"/>
                <w:szCs w:val="20"/>
              </w:rPr>
              <w:t>nek és jellegének megállapítása.</w:t>
            </w:r>
          </w:p>
          <w:p w:rsidR="003C370F" w:rsidRPr="007C39C8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Default="003C370F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Teendők az áramforrással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7C39C8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Mentők értesítése, az értesítés információtartalma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5407C3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Elsősegélynyújtás veszélyes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anyagok okozta sérülés esetén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FC34B8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Általános szabályok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sérülést szenvedett állapotának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 sérülés nagyságának és jellegének megállapítása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Az ellátás lehetséges módjai, eszközei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39C8" w:rsidRDefault="00CA1567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Vágásos sérülések ellátása.</w:t>
            </w:r>
          </w:p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Égési sérülések ellátása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Mérgezés okozta sérülések ellátása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39C8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Szemsérülések ellátása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C46DE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9C8">
              <w:rPr>
                <w:rFonts w:ascii="Times New Roman" w:hAnsi="Times New Roman"/>
                <w:sz w:val="20"/>
                <w:szCs w:val="20"/>
              </w:rPr>
              <w:t>Jelentési és adminisztrációs kötelezettségek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7B636F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D95D1A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4787" w:type="dxa"/>
            <w:vAlign w:val="center"/>
          </w:tcPr>
          <w:p w:rsidR="003C370F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3C370F" w:rsidRPr="00D95D1A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D1A">
              <w:rPr>
                <w:rFonts w:ascii="Times New Roman" w:hAnsi="Times New Roman"/>
                <w:b/>
                <w:sz w:val="28"/>
                <w:szCs w:val="28"/>
              </w:rPr>
              <w:t xml:space="preserve">Gépészeti alapozó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815A1" w:rsidTr="007B636F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815A1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815A1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5A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787" w:type="dxa"/>
            <w:vAlign w:val="center"/>
          </w:tcPr>
          <w:p w:rsidR="003C370F" w:rsidRPr="007815A1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5A1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815A1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7B636F">
        <w:trPr>
          <w:trHeight w:val="60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AE1EB0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22C71" w:rsidRPr="00D95D1A" w:rsidRDefault="00222C71" w:rsidP="00222C7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Anyagvizsgálati módszerek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D95D1A" w:rsidRDefault="00222C71" w:rsidP="00222C7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A vizsgálat típusának megválasztása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D95D1A" w:rsidRDefault="00222C71" w:rsidP="00222C7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Roncsolásmentes anyagvizsgálatok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Vizuális megfigyelés végzése, eredmények dokumentálása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Mágneses repedésvizsgálat végzése, vizsgálati jegyzőkönyv készítése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Penetráló folyadékos vizsgálat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lastRenderedPageBreak/>
              <w:t>Örvényáramos vizsgálat végrehajtása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F5B13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Roncsolásos anyagvizsgálatok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AE1EB0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Szakítóvizsgálat technológia végrehajtása, szakít</w:t>
            </w:r>
            <w:r w:rsidR="00CA1567">
              <w:rPr>
                <w:rFonts w:ascii="Times New Roman" w:hAnsi="Times New Roman"/>
                <w:sz w:val="20"/>
                <w:szCs w:val="20"/>
              </w:rPr>
              <w:t>ószilárdság, folyáshatár, szaka</w:t>
            </w:r>
            <w:r w:rsidRPr="00D95D1A">
              <w:rPr>
                <w:rFonts w:ascii="Times New Roman" w:hAnsi="Times New Roman"/>
                <w:sz w:val="20"/>
                <w:szCs w:val="20"/>
              </w:rPr>
              <w:t>dási nyúlás meghatározása</w:t>
            </w:r>
          </w:p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Ütőmunka meghatározás U és V alakú próbatestekkel ütővizsgálat során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D95D1A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Keménységmérés végrehajtása (HB, HW, HR, Poldi)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F5B13" w:rsidRDefault="00222C71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sz w:val="20"/>
                <w:szCs w:val="20"/>
              </w:rPr>
              <w:t>Technológiai próbák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87" w:type="dxa"/>
            <w:vAlign w:val="center"/>
          </w:tcPr>
          <w:p w:rsidR="003C370F" w:rsidRPr="00D95D1A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1A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851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A81533" w:rsidRDefault="00222C71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6141F4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 technológiái (darabolások, fúrások, reszelések, köszörülések</w:t>
            </w:r>
            <w:r w:rsidR="00CA156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C370F" w:rsidRPr="006141F4" w:rsidRDefault="003C370F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kézi forgácsolási műveletek általános szabályai, forgácsolási paraméterek helyes megválasztása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A81533" w:rsidRDefault="00222C71" w:rsidP="0033771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Darabolási technológiák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851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34176E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fűrészelés technológiájának gyakorlása, szerszámai, alkalmazási területei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vágási technológiák begyakorlása, a vágás szerszámainak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metszés munkafolyamatának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F5B13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Nyírási technológiák végzése, szerszámainak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851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darabolás munkavédelmi előírásainak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kézi megmunkálási gyakorlatának megismerése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 szerszámai: (csigafúró, süllyesztő, menetmetsző, menetvágó)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menetmegmunkáló szerszámok befogói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Kézi menetfúrás gépeinek használata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2C71" w:rsidRPr="006141F4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fúrószerszámok élgeometriája, élezése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7F5B13" w:rsidRDefault="00222C71" w:rsidP="00222C7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1F4">
              <w:rPr>
                <w:rFonts w:ascii="Times New Roman" w:hAnsi="Times New Roman"/>
                <w:sz w:val="20"/>
                <w:szCs w:val="20"/>
              </w:rPr>
              <w:t>A fúrások munkavédelmi előírásainak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34176E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F63720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A gépi forgácsolás elvégzéséhez szükséges anyagok, szerszámok, mérőeszközök előkészítése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Forgácsoló gépek ellenőrzése (karbantartási és biztonságtechnikai szempontok szerint)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02" w:rsidRPr="00154B57" w:rsidTr="00337716">
        <w:trPr>
          <w:trHeight w:val="794"/>
        </w:trPr>
        <w:tc>
          <w:tcPr>
            <w:tcW w:w="660" w:type="dxa"/>
            <w:vAlign w:val="center"/>
          </w:tcPr>
          <w:p w:rsidR="00606C02" w:rsidRPr="00154B57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06C02" w:rsidRPr="00154B57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06C02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06C02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Munkada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rab befogó készülékeket használ.</w:t>
            </w:r>
          </w:p>
          <w:p w:rsidR="00606C02" w:rsidRPr="00F63720" w:rsidRDefault="00606C02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Beállítja a gépeket a feladat végrehajtásához (előgyártmány ellenőrzések, munkadarab befogások, szerszámbefogások, forgácsolási paraméterek)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06C02" w:rsidRPr="00154B57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06C02" w:rsidRPr="00154B57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06C02" w:rsidRPr="00154B57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F63720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Eszterg</w:t>
            </w:r>
            <w:r w:rsidR="00CA1567">
              <w:rPr>
                <w:rFonts w:ascii="Times New Roman" w:hAnsi="Times New Roman"/>
                <w:sz w:val="20"/>
                <w:szCs w:val="20"/>
              </w:rPr>
              <w:t>álást végez előírt pontossággal.</w:t>
            </w:r>
          </w:p>
          <w:p w:rsidR="00606C02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Síkfelülete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t esztergál oldalazó eljárással.</w:t>
            </w:r>
          </w:p>
          <w:p w:rsidR="00606C02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Külső, bels</w:t>
            </w:r>
            <w:r w:rsidR="00CA1567">
              <w:rPr>
                <w:rFonts w:ascii="Times New Roman" w:hAnsi="Times New Roman"/>
                <w:sz w:val="20"/>
                <w:szCs w:val="20"/>
              </w:rPr>
              <w:t>ő hengeres felületet esztergál.</w:t>
            </w:r>
          </w:p>
          <w:p w:rsidR="003C370F" w:rsidRPr="00F63720" w:rsidRDefault="00606C02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Menetet vág, menetet fúr, menetet metsz.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34176E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F63720" w:rsidRDefault="003C370F" w:rsidP="0033771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Mérő és ellenőrző eszközöket használ, geometriai méréseket végez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Szerszámélezést, lapkacserét végez.</w:t>
            </w:r>
          </w:p>
          <w:p w:rsidR="00606C02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Marási műveleteket végez előírt pontossággal.</w:t>
            </w:r>
          </w:p>
          <w:p w:rsidR="003C370F" w:rsidRPr="0034176E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Szerszámbeállításokat, szerszámbeméréseket végez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34176E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06C02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Homlokfelületeket mar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Palástfelületeket mar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F63720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Síkmarást végez (ellenirányú, egyenirányú)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4176E" w:rsidRDefault="00606C02" w:rsidP="00606C0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720">
              <w:rPr>
                <w:rFonts w:ascii="Times New Roman" w:hAnsi="Times New Roman"/>
                <w:sz w:val="20"/>
                <w:szCs w:val="20"/>
              </w:rPr>
              <w:t>Sorjázási műveleteket végez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7B6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16695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787" w:type="dxa"/>
            <w:vAlign w:val="center"/>
          </w:tcPr>
          <w:p w:rsidR="003C370F" w:rsidRPr="00716695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34176E" w:rsidRDefault="00606C02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34176E" w:rsidRDefault="003C370F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 xml:space="preserve">Forgács nélküli alakítások műszaki paramétereinek (nyomóerők, nyíróerők, nyúlások) meghatározása 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34176E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06C02" w:rsidRPr="00716695" w:rsidRDefault="003C370F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Gépipari képlékenyalakító technológiák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06C02" w:rsidRPr="00716695">
              <w:rPr>
                <w:rFonts w:ascii="Times New Roman" w:hAnsi="Times New Roman"/>
                <w:sz w:val="20"/>
                <w:szCs w:val="20"/>
              </w:rPr>
              <w:t>Hidegalakító technológiák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4176E" w:rsidRDefault="00606C02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Szakképesítésre jellemz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ő nyomó igénybevétellel alakító </w:t>
            </w:r>
            <w:r w:rsidRPr="00716695">
              <w:rPr>
                <w:rFonts w:ascii="Times New Roman" w:hAnsi="Times New Roman"/>
                <w:sz w:val="20"/>
                <w:szCs w:val="20"/>
              </w:rPr>
              <w:t>eljárások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06C02" w:rsidRPr="00716695" w:rsidRDefault="00606C02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(hideg, meleg) végzése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716695" w:rsidRDefault="00606C02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Zömítés gépeinek beállítása, szerszámainak használata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Default="00606C02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Szűkítés végzése, szerszámainak, készülékeinek alkalmazása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4176E" w:rsidRDefault="00606C02" w:rsidP="00CA1567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Húzó-nyomó igénybevétellel alakító eljárások gyakorlása</w:t>
            </w:r>
            <w:r w:rsidR="00CA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Peremezés végzése kézzel, gépi eljárással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Húzó igénybevétellel alakító eljárások gyakorlása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Bővítés végzése kézi és gépi technológiával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Hajlító igénybevétellel alakító eljárások gyakorlása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4176E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Hajlítás végzése kézi és gépi technológiával, gépbeállítási feladatok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79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Hengerítés végzése, hengerítő gép kezelése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Görgős egyengetés végzése, egyengető gép kezelése, beállítása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6C02" w:rsidRPr="00716695" w:rsidRDefault="00606C02" w:rsidP="00A31ED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Hullámosítás végzése gépi eljárással, gépkezelés gyakorlása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34176E" w:rsidRDefault="00606C02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695">
              <w:rPr>
                <w:rFonts w:ascii="Times New Roman" w:hAnsi="Times New Roman"/>
                <w:sz w:val="20"/>
                <w:szCs w:val="20"/>
              </w:rPr>
              <w:t>Nyíró igénybevétellel alakító eljárások gyakorlása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7C05AD" w:rsidTr="00337716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7C05AD" w:rsidRDefault="000244C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87" w:type="dxa"/>
            <w:vAlign w:val="center"/>
          </w:tcPr>
          <w:p w:rsidR="003C370F" w:rsidRPr="001707A5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C370F" w:rsidRPr="007C05AD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97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1C6DD4" w:rsidRDefault="000244C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szerelés tervezés dokumentációinak használata (műveleti sorrendterv, műveleti utasítás, szerszámkérő lap, készülékkérő lap, ellenőrzési utasítás)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Erővel záró oldható kötések szerelése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Meghúzási nyomatékok ismerete, beállítása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97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1C6DD4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Szerelőszerszámok, általános és speciális szerelőkulcsok ismerete, megválasztása, alkalmazása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74FF1" w:rsidRDefault="00A31ED3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Alakkal záró kötések szerelése.</w:t>
            </w:r>
          </w:p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Erőátviteli egységek szerelése (</w:t>
            </w:r>
            <w:r w:rsidR="00A31ED3">
              <w:rPr>
                <w:rFonts w:ascii="Times New Roman" w:hAnsi="Times New Roman"/>
                <w:sz w:val="20"/>
                <w:szCs w:val="20"/>
              </w:rPr>
              <w:t>t</w:t>
            </w:r>
            <w:r w:rsidRPr="00174FF1">
              <w:rPr>
                <w:rFonts w:ascii="Times New Roman" w:hAnsi="Times New Roman"/>
                <w:sz w:val="20"/>
                <w:szCs w:val="20"/>
              </w:rPr>
              <w:t>engelyszerelések, fogaskerék és szíjhajtások szerelése)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97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1C6DD4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 kötések mechanikai paramétereinek beállítása, speciális és általános szerszámainak használata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Forgó, mozgó egységek szerelése (szíjtárcsák, tengelykapcsolók, hajtások)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174FF1" w:rsidRDefault="000244C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Szerelőszerszámai, segédanyagai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70F" w:rsidRPr="00154B57" w:rsidTr="00337716">
        <w:trPr>
          <w:trHeight w:val="974"/>
        </w:trPr>
        <w:tc>
          <w:tcPr>
            <w:tcW w:w="660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C370F" w:rsidRPr="001C6DD4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C370F" w:rsidRPr="00174FF1" w:rsidRDefault="003C370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Csapágyazások szerelési műveletei (illesztések megválasztása)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44CF" w:rsidRPr="00174FF1" w:rsidRDefault="000244C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Burkolóelemek szerelése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44CF" w:rsidRPr="00174FF1" w:rsidRDefault="000244C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FF1">
              <w:rPr>
                <w:rFonts w:ascii="Times New Roman" w:hAnsi="Times New Roman"/>
                <w:sz w:val="20"/>
                <w:szCs w:val="20"/>
              </w:rPr>
              <w:t>Anyaggal záró kötések készítése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70F" w:rsidRPr="000244CF" w:rsidRDefault="000244CF" w:rsidP="00A31ED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4CF">
              <w:rPr>
                <w:rFonts w:ascii="Times New Roman" w:hAnsi="Times New Roman"/>
                <w:sz w:val="20"/>
                <w:szCs w:val="20"/>
              </w:rPr>
              <w:t>Szerelés hegesztéssel (CO2 védőgázos, AWI, AFI, MIG, MAG, bevont elektródás)</w:t>
            </w:r>
            <w:r w:rsidR="00A31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C370F" w:rsidRPr="00154B57" w:rsidRDefault="003C370F" w:rsidP="003377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2EEE" w:rsidRPr="00890CA9" w:rsidRDefault="00152EEE" w:rsidP="00152E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152EEE" w:rsidRPr="00890CA9" w:rsidSect="007B636F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9F" w:rsidRDefault="00D5709F" w:rsidP="00716695">
      <w:pPr>
        <w:spacing w:after="0" w:line="240" w:lineRule="auto"/>
      </w:pPr>
      <w:r>
        <w:separator/>
      </w:r>
    </w:p>
  </w:endnote>
  <w:endnote w:type="continuationSeparator" w:id="1">
    <w:p w:rsidR="00D5709F" w:rsidRDefault="00D5709F" w:rsidP="007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A4D73" w:rsidRDefault="00716DC8">
        <w:pPr>
          <w:pStyle w:val="llb"/>
          <w:jc w:val="center"/>
        </w:pPr>
        <w:r>
          <w:fldChar w:fldCharType="begin"/>
        </w:r>
        <w:r w:rsidR="003A4D73">
          <w:instrText>PAGE   \* MERGEFORMAT</w:instrText>
        </w:r>
        <w:r>
          <w:fldChar w:fldCharType="separate"/>
        </w:r>
        <w:r w:rsidR="00EF3D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D73" w:rsidRDefault="00716695" w:rsidP="003A4D73">
    <w:pPr>
      <w:pStyle w:val="llb"/>
      <w:jc w:val="center"/>
    </w:pPr>
    <w:r>
      <w:t>3452502.09evf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9F" w:rsidRDefault="00D5709F" w:rsidP="00716695">
      <w:pPr>
        <w:spacing w:after="0" w:line="240" w:lineRule="auto"/>
      </w:pPr>
      <w:r>
        <w:separator/>
      </w:r>
    </w:p>
  </w:footnote>
  <w:footnote w:type="continuationSeparator" w:id="1">
    <w:p w:rsidR="00D5709F" w:rsidRDefault="00D5709F" w:rsidP="007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73" w:rsidRPr="00340762" w:rsidRDefault="003A4D73" w:rsidP="003A4D73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EEE"/>
    <w:rsid w:val="000244CF"/>
    <w:rsid w:val="00152EEE"/>
    <w:rsid w:val="00170700"/>
    <w:rsid w:val="00174FF1"/>
    <w:rsid w:val="00222C71"/>
    <w:rsid w:val="002A13F5"/>
    <w:rsid w:val="0030689E"/>
    <w:rsid w:val="003A4D73"/>
    <w:rsid w:val="003C370F"/>
    <w:rsid w:val="004C0AC7"/>
    <w:rsid w:val="00606C02"/>
    <w:rsid w:val="006141F4"/>
    <w:rsid w:val="00716695"/>
    <w:rsid w:val="00716DC8"/>
    <w:rsid w:val="007815A1"/>
    <w:rsid w:val="007B636F"/>
    <w:rsid w:val="007C39C8"/>
    <w:rsid w:val="00A31ED3"/>
    <w:rsid w:val="00AC3D3D"/>
    <w:rsid w:val="00C76DB1"/>
    <w:rsid w:val="00CA1567"/>
    <w:rsid w:val="00D5709F"/>
    <w:rsid w:val="00D95D1A"/>
    <w:rsid w:val="00D97295"/>
    <w:rsid w:val="00DF247D"/>
    <w:rsid w:val="00E912E8"/>
    <w:rsid w:val="00EF3D00"/>
    <w:rsid w:val="00F26419"/>
    <w:rsid w:val="00F63720"/>
    <w:rsid w:val="00F9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D1A"/>
  </w:style>
  <w:style w:type="paragraph" w:styleId="Cmsor1">
    <w:name w:val="heading 1"/>
    <w:basedOn w:val="Norml"/>
    <w:next w:val="Norml"/>
    <w:link w:val="Cmsor1Char"/>
    <w:uiPriority w:val="99"/>
    <w:qFormat/>
    <w:rsid w:val="00152EE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152EEE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152EE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152EE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152EEE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52EEE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152EEE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152EEE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152EEE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152EEE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152EEE"/>
  </w:style>
  <w:style w:type="paragraph" w:customStyle="1" w:styleId="Style10">
    <w:name w:val="Style10"/>
    <w:basedOn w:val="Norml"/>
    <w:uiPriority w:val="99"/>
    <w:rsid w:val="0015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152EEE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15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152EEE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152EEE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152EEE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152EE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52E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2E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152E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152EE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152EEE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152EE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152E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52E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52EE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52E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2EE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A666-AC97-4ADB-8E96-FA9DFAF3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2204</Words>
  <Characters>15208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2017-10-15T17:34:00Z</dcterms:created>
  <dcterms:modified xsi:type="dcterms:W3CDTF">2017-10-15T17:34:00Z</dcterms:modified>
</cp:coreProperties>
</file>